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C59"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38FDDFD1" w14:textId="77777777" w:rsidR="00832999" w:rsidRDefault="00824ECC" w:rsidP="00832999">
      <w:pPr>
        <w:pStyle w:val="Title"/>
        <w:jc w:val="center"/>
        <w:rPr>
          <w:rFonts w:asciiTheme="minorHAnsi" w:hAnsiTheme="minorHAnsi"/>
          <w:b/>
          <w:color w:val="auto"/>
          <w:sz w:val="32"/>
          <w:szCs w:val="32"/>
        </w:rPr>
      </w:pPr>
      <w:r w:rsidRPr="00824ECC">
        <w:rPr>
          <w:rFonts w:asciiTheme="minorHAnsi" w:hAnsiTheme="minorHAnsi"/>
          <w:b/>
          <w:color w:val="auto"/>
          <w:sz w:val="28"/>
          <w:szCs w:val="28"/>
        </w:rPr>
        <w:t>Nevada Governor’s Council on Developmental Disabilities (NGCDD)</w:t>
      </w:r>
      <w:r w:rsidR="00832999">
        <w:rPr>
          <w:rFonts w:asciiTheme="minorHAnsi" w:hAnsiTheme="minorHAnsi"/>
          <w:b/>
          <w:color w:val="auto"/>
          <w:sz w:val="32"/>
          <w:szCs w:val="32"/>
        </w:rPr>
        <w:t xml:space="preserve"> </w:t>
      </w:r>
    </w:p>
    <w:p w14:paraId="683F851F" w14:textId="2E561F5C" w:rsidR="00832999" w:rsidRPr="00832999" w:rsidRDefault="00832999" w:rsidP="00832999">
      <w:pPr>
        <w:pStyle w:val="Title"/>
        <w:jc w:val="center"/>
        <w:rPr>
          <w:rFonts w:asciiTheme="minorHAnsi" w:hAnsiTheme="minorHAnsi"/>
          <w:b/>
          <w:color w:val="auto"/>
          <w:sz w:val="32"/>
          <w:szCs w:val="32"/>
        </w:rPr>
      </w:pPr>
      <w:r>
        <w:rPr>
          <w:rFonts w:asciiTheme="minorHAnsi" w:hAnsiTheme="minorHAnsi"/>
          <w:b/>
          <w:color w:val="auto"/>
          <w:sz w:val="32"/>
          <w:szCs w:val="32"/>
        </w:rPr>
        <w:t>Full Council Meeting</w:t>
      </w:r>
    </w:p>
    <w:p w14:paraId="320423FA" w14:textId="030BE320" w:rsidR="00824ECC" w:rsidRDefault="00E078F6" w:rsidP="00D83FC1">
      <w:pPr>
        <w:spacing w:after="0" w:line="240" w:lineRule="auto"/>
        <w:contextualSpacing/>
        <w:jc w:val="center"/>
        <w:rPr>
          <w:rFonts w:cstheme="minorHAnsi"/>
          <w:b/>
          <w:sz w:val="26"/>
          <w:szCs w:val="26"/>
        </w:rPr>
      </w:pPr>
      <w:r>
        <w:rPr>
          <w:rFonts w:cstheme="minorHAnsi"/>
          <w:b/>
          <w:sz w:val="26"/>
          <w:szCs w:val="26"/>
        </w:rPr>
        <w:t>September 1</w:t>
      </w:r>
      <w:r w:rsidR="00C94BF1" w:rsidRPr="00B909C9">
        <w:rPr>
          <w:rFonts w:cstheme="minorHAnsi"/>
          <w:b/>
          <w:sz w:val="26"/>
          <w:szCs w:val="26"/>
        </w:rPr>
        <w:t>,</w:t>
      </w:r>
      <w:r w:rsidR="00824ECC" w:rsidRPr="00B909C9">
        <w:rPr>
          <w:rFonts w:cstheme="minorHAnsi"/>
          <w:b/>
          <w:sz w:val="26"/>
          <w:szCs w:val="26"/>
        </w:rPr>
        <w:t xml:space="preserve"> </w:t>
      </w:r>
      <w:proofErr w:type="gramStart"/>
      <w:r w:rsidR="00824ECC" w:rsidRPr="00B909C9">
        <w:rPr>
          <w:rFonts w:cstheme="minorHAnsi"/>
          <w:b/>
          <w:sz w:val="26"/>
          <w:szCs w:val="26"/>
        </w:rPr>
        <w:t>20</w:t>
      </w:r>
      <w:r w:rsidR="00A829BF" w:rsidRPr="00B909C9">
        <w:rPr>
          <w:rFonts w:cstheme="minorHAnsi"/>
          <w:b/>
          <w:sz w:val="26"/>
          <w:szCs w:val="26"/>
        </w:rPr>
        <w:t>2</w:t>
      </w:r>
      <w:r w:rsidR="006D161E">
        <w:rPr>
          <w:rFonts w:cstheme="minorHAnsi"/>
          <w:b/>
          <w:sz w:val="26"/>
          <w:szCs w:val="26"/>
        </w:rPr>
        <w:t>2</w:t>
      </w:r>
      <w:proofErr w:type="gramEnd"/>
      <w:r w:rsidR="005E7A7F" w:rsidRPr="00B909C9">
        <w:rPr>
          <w:rFonts w:cstheme="minorHAnsi"/>
          <w:b/>
          <w:sz w:val="26"/>
          <w:szCs w:val="26"/>
        </w:rPr>
        <w:t xml:space="preserve"> at</w:t>
      </w:r>
      <w:r w:rsidR="003E1AE3" w:rsidRPr="00B909C9">
        <w:rPr>
          <w:rFonts w:cstheme="minorHAnsi"/>
          <w:b/>
          <w:sz w:val="26"/>
          <w:szCs w:val="26"/>
        </w:rPr>
        <w:t xml:space="preserve"> 9</w:t>
      </w:r>
      <w:r w:rsidR="004074C4" w:rsidRPr="00B909C9">
        <w:rPr>
          <w:rFonts w:cstheme="minorHAnsi"/>
          <w:b/>
          <w:sz w:val="26"/>
          <w:szCs w:val="26"/>
        </w:rPr>
        <w:t xml:space="preserve">:00 </w:t>
      </w:r>
      <w:r w:rsidR="00952E81" w:rsidRPr="00B909C9">
        <w:rPr>
          <w:rFonts w:cstheme="minorHAnsi"/>
          <w:b/>
          <w:sz w:val="26"/>
          <w:szCs w:val="26"/>
        </w:rPr>
        <w:t>a.m.</w:t>
      </w:r>
    </w:p>
    <w:p w14:paraId="4B72222E" w14:textId="7D001B0B" w:rsidR="00D21525" w:rsidRDefault="00D21525" w:rsidP="00D83FC1">
      <w:pPr>
        <w:spacing w:after="0" w:line="240" w:lineRule="auto"/>
        <w:contextualSpacing/>
        <w:jc w:val="center"/>
        <w:rPr>
          <w:rFonts w:cstheme="minorHAnsi"/>
          <w:b/>
          <w:sz w:val="26"/>
          <w:szCs w:val="26"/>
        </w:rPr>
      </w:pPr>
    </w:p>
    <w:p w14:paraId="115CCE57" w14:textId="77777777" w:rsidR="00F76617" w:rsidRDefault="00F76617" w:rsidP="00F76617">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Pr="002E2321">
        <w:rPr>
          <w:sz w:val="26"/>
          <w:szCs w:val="26"/>
        </w:rPr>
        <w:t>Nevada Governor’s Council on Developmental Disabilities (NGCDD)</w:t>
      </w:r>
      <w:r w:rsidRPr="002E2321">
        <w:rPr>
          <w:sz w:val="26"/>
          <w:szCs w:val="26"/>
        </w:rPr>
        <w:br/>
        <w:t>808 West Nye Lane, Carson City, NV 89703</w:t>
      </w:r>
      <w:r w:rsidRPr="002E2321">
        <w:rPr>
          <w:sz w:val="26"/>
          <w:szCs w:val="26"/>
        </w:rPr>
        <w:br/>
      </w:r>
    </w:p>
    <w:p w14:paraId="306497F4" w14:textId="77777777" w:rsidR="00F76617" w:rsidRDefault="00F76617" w:rsidP="00F76617">
      <w:pPr>
        <w:pStyle w:val="NoSpacing"/>
        <w:jc w:val="center"/>
        <w:rPr>
          <w:b/>
          <w:sz w:val="26"/>
          <w:szCs w:val="26"/>
        </w:rPr>
      </w:pPr>
      <w:r>
        <w:rPr>
          <w:b/>
          <w:sz w:val="26"/>
          <w:szCs w:val="26"/>
        </w:rPr>
        <w:t>To Join Meeting by Zoom:</w:t>
      </w:r>
    </w:p>
    <w:p w14:paraId="1E2635E6" w14:textId="66B7CB0B" w:rsidR="00F76617" w:rsidRDefault="00F76617" w:rsidP="00F76617">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3AEE6C41" w14:textId="77777777" w:rsidR="00F76617" w:rsidRPr="0098076C" w:rsidRDefault="00F76617" w:rsidP="00F76617">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67BBE030" w14:textId="77777777" w:rsidR="00F76617" w:rsidRPr="0098076C" w:rsidRDefault="00F76617" w:rsidP="00F76617">
      <w:pPr>
        <w:pStyle w:val="NoSpacing"/>
        <w:jc w:val="center"/>
        <w:rPr>
          <w:rFonts w:cstheme="minorHAnsi"/>
          <w:color w:val="232333"/>
          <w:sz w:val="26"/>
          <w:szCs w:val="26"/>
          <w:shd w:val="clear" w:color="auto" w:fill="FFFFFF"/>
        </w:rPr>
      </w:pPr>
    </w:p>
    <w:p w14:paraId="2D9484D4" w14:textId="7517191D" w:rsidR="00F76617" w:rsidRDefault="00F76617" w:rsidP="00F76617">
      <w:pPr>
        <w:pStyle w:val="NoSpacing"/>
        <w:jc w:val="center"/>
      </w:pPr>
      <w:r w:rsidRPr="0098076C">
        <w:rPr>
          <w:rFonts w:cstheme="minorHAnsi"/>
          <w:color w:val="232333"/>
          <w:sz w:val="26"/>
          <w:szCs w:val="26"/>
          <w:shd w:val="clear" w:color="auto" w:fill="FFFFFF"/>
        </w:rPr>
        <w:t xml:space="preserve">Meeting ID: </w:t>
      </w:r>
      <w:r w:rsidRPr="00F76617">
        <w:rPr>
          <w:rFonts w:cstheme="minorHAnsi"/>
          <w:color w:val="232333"/>
          <w:sz w:val="26"/>
          <w:szCs w:val="26"/>
          <w:shd w:val="clear" w:color="auto" w:fill="FFFFFF"/>
        </w:rPr>
        <w:t>894 4386 3706</w:t>
      </w:r>
    </w:p>
    <w:p w14:paraId="21C7AFB5" w14:textId="77777777" w:rsidR="00BD2C77" w:rsidRDefault="00BD2C77" w:rsidP="00D21525">
      <w:pPr>
        <w:rPr>
          <w:sz w:val="24"/>
          <w:szCs w:val="24"/>
        </w:rPr>
      </w:pPr>
    </w:p>
    <w:p w14:paraId="75B93325" w14:textId="300370AA" w:rsidR="00D21525" w:rsidRPr="00BC3F8E" w:rsidRDefault="00D21525" w:rsidP="00D21525">
      <w:pPr>
        <w:rPr>
          <w:sz w:val="24"/>
          <w:szCs w:val="24"/>
        </w:rPr>
      </w:pPr>
      <w:r w:rsidRPr="00BC3F8E">
        <w:rPr>
          <w:sz w:val="24"/>
          <w:szCs w:val="24"/>
        </w:rPr>
        <w:t xml:space="preserve">Those wishing to provide public comment may do so by calling into the meeting or by submitting a written public comment by email to </w:t>
      </w:r>
      <w:r w:rsidR="00E078F6">
        <w:rPr>
          <w:sz w:val="24"/>
          <w:szCs w:val="24"/>
        </w:rPr>
        <w:t xml:space="preserve">Rebecca Ortiz </w:t>
      </w:r>
      <w:r w:rsidRPr="00BC3F8E">
        <w:rPr>
          <w:sz w:val="24"/>
          <w:szCs w:val="24"/>
        </w:rPr>
        <w:t xml:space="preserve">at </w:t>
      </w:r>
      <w:hyperlink r:id="rId9" w:history="1">
        <w:r w:rsidR="00E078F6" w:rsidRPr="004D706C">
          <w:rPr>
            <w:rStyle w:val="Hyperlink"/>
            <w:sz w:val="24"/>
            <w:szCs w:val="24"/>
          </w:rPr>
          <w:t>rortiz@dhhs.nv.gov</w:t>
        </w:r>
      </w:hyperlink>
      <w:r w:rsidRPr="00BC3F8E">
        <w:rPr>
          <w:sz w:val="24"/>
          <w:szCs w:val="24"/>
        </w:rPr>
        <w:t xml:space="preserve"> </w:t>
      </w:r>
      <w:r w:rsidR="004F2D8D" w:rsidRPr="00BC3F8E">
        <w:rPr>
          <w:sz w:val="24"/>
          <w:szCs w:val="24"/>
        </w:rPr>
        <w:t xml:space="preserve"> </w:t>
      </w:r>
    </w:p>
    <w:p w14:paraId="45EFA298" w14:textId="4F405626" w:rsidR="00D21525" w:rsidRPr="00BC3F8E" w:rsidRDefault="00D21525" w:rsidP="004F2D8D">
      <w:pPr>
        <w:rPr>
          <w:sz w:val="24"/>
          <w:szCs w:val="24"/>
        </w:rPr>
      </w:pPr>
      <w:r w:rsidRPr="00BC3F8E">
        <w:rPr>
          <w:sz w:val="24"/>
          <w:szCs w:val="24"/>
        </w:rPr>
        <w:t xml:space="preserve">Relevant or supporting materials are available by contacting </w:t>
      </w:r>
      <w:r w:rsidR="00E078F6">
        <w:rPr>
          <w:sz w:val="24"/>
          <w:szCs w:val="24"/>
        </w:rPr>
        <w:t>Rebecca Ortiz</w:t>
      </w:r>
      <w:r w:rsidRPr="00BC3F8E">
        <w:rPr>
          <w:sz w:val="24"/>
          <w:szCs w:val="24"/>
        </w:rPr>
        <w:t xml:space="preserve">: (775) 684-8619, </w:t>
      </w:r>
      <w:hyperlink r:id="rId10" w:history="1">
        <w:r w:rsidR="00E078F6" w:rsidRPr="004D706C">
          <w:rPr>
            <w:rStyle w:val="Hyperlink"/>
            <w:sz w:val="24"/>
            <w:szCs w:val="24"/>
          </w:rPr>
          <w:t>rortiz@dhhs.nv.gov</w:t>
        </w:r>
      </w:hyperlink>
      <w:r w:rsidRPr="00BC3F8E">
        <w:rPr>
          <w:sz w:val="24"/>
          <w:szCs w:val="24"/>
        </w:rPr>
        <w:t xml:space="preserve"> or on our website: </w:t>
      </w:r>
      <w:bookmarkStart w:id="0" w:name="_Hlk20729641"/>
      <w:r w:rsidRPr="00BC3F8E">
        <w:fldChar w:fldCharType="begin"/>
      </w:r>
      <w:r w:rsidRPr="00BC3F8E">
        <w:rPr>
          <w:sz w:val="24"/>
          <w:szCs w:val="24"/>
        </w:rPr>
        <w:instrText xml:space="preserve"> HYPERLINK "http://www.nevadaddcouncil.org/" \o "Website for Nevada Governor's Council on Developmental Disabilities" </w:instrText>
      </w:r>
      <w:r w:rsidRPr="00BC3F8E">
        <w:fldChar w:fldCharType="separate"/>
      </w:r>
      <w:r w:rsidRPr="00BC3F8E">
        <w:rPr>
          <w:rStyle w:val="Hyperlink"/>
          <w:sz w:val="24"/>
          <w:szCs w:val="24"/>
        </w:rPr>
        <w:t>www.nevadaddcouncil.org</w:t>
      </w:r>
      <w:r w:rsidRPr="00BC3F8E">
        <w:rPr>
          <w:rStyle w:val="Hyperlink"/>
          <w:sz w:val="24"/>
          <w:szCs w:val="24"/>
        </w:rPr>
        <w:fldChar w:fldCharType="end"/>
      </w:r>
      <w:r w:rsidRPr="00BC3F8E">
        <w:rPr>
          <w:sz w:val="24"/>
          <w:szCs w:val="24"/>
        </w:rPr>
        <w:t>.</w:t>
      </w:r>
      <w:bookmarkEnd w:id="0"/>
    </w:p>
    <w:p w14:paraId="4FFD2B8F" w14:textId="24C50A98"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Call to Order, Introductions, and Verify Timely Posting of Agenda</w:t>
      </w:r>
    </w:p>
    <w:p w14:paraId="3E7CE058" w14:textId="33CB75B3" w:rsidR="00E517BD" w:rsidRPr="00E725F1" w:rsidRDefault="000E5B7F" w:rsidP="00F060C8">
      <w:pPr>
        <w:spacing w:after="120" w:line="240" w:lineRule="auto"/>
        <w:contextualSpacing/>
        <w:rPr>
          <w:sz w:val="26"/>
          <w:szCs w:val="26"/>
        </w:rPr>
      </w:pPr>
      <w:r w:rsidRPr="00E725F1">
        <w:rPr>
          <w:sz w:val="26"/>
          <w:szCs w:val="26"/>
        </w:rPr>
        <w:t>Santa Perez,</w:t>
      </w:r>
      <w:r w:rsidR="009105FB" w:rsidRPr="00E725F1">
        <w:rPr>
          <w:sz w:val="26"/>
          <w:szCs w:val="26"/>
        </w:rPr>
        <w:t xml:space="preserve"> </w:t>
      </w:r>
      <w:r w:rsidR="0031106F" w:rsidRPr="00E725F1">
        <w:rPr>
          <w:sz w:val="26"/>
          <w:szCs w:val="26"/>
        </w:rPr>
        <w:t>Council Chair</w:t>
      </w:r>
      <w:r w:rsidR="00014913" w:rsidRPr="00E725F1">
        <w:rPr>
          <w:sz w:val="26"/>
          <w:szCs w:val="26"/>
        </w:rPr>
        <w:t xml:space="preserve"> wi</w:t>
      </w:r>
      <w:r w:rsidR="00E16C30" w:rsidRPr="00E725F1">
        <w:rPr>
          <w:sz w:val="26"/>
          <w:szCs w:val="26"/>
        </w:rPr>
        <w:t>ll call the meeting to order</w:t>
      </w:r>
      <w:r w:rsidR="00020C87" w:rsidRPr="00E725F1">
        <w:rPr>
          <w:sz w:val="26"/>
          <w:szCs w:val="26"/>
        </w:rPr>
        <w:t xml:space="preserve">, call for verification of timely posting of the agenda, in accordance with Open Meeting Law and call for introductions. </w:t>
      </w:r>
      <w:r w:rsidR="00E16C30" w:rsidRPr="00E725F1">
        <w:rPr>
          <w:sz w:val="26"/>
          <w:szCs w:val="26"/>
        </w:rPr>
        <w:t xml:space="preserve"> </w:t>
      </w:r>
    </w:p>
    <w:p w14:paraId="57B7702D" w14:textId="77777777"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Public Comment</w:t>
      </w:r>
    </w:p>
    <w:p w14:paraId="335750E1" w14:textId="68DB51F9" w:rsidR="00A829BF" w:rsidRPr="00E725F1" w:rsidRDefault="000E5B7F" w:rsidP="00F060C8">
      <w:pPr>
        <w:spacing w:after="120" w:line="240" w:lineRule="auto"/>
        <w:contextualSpacing/>
        <w:rPr>
          <w:sz w:val="26"/>
          <w:szCs w:val="26"/>
        </w:rPr>
      </w:pPr>
      <w:r w:rsidRPr="00E725F1">
        <w:rPr>
          <w:sz w:val="26"/>
          <w:szCs w:val="26"/>
        </w:rPr>
        <w:t>Santa Perez</w:t>
      </w:r>
      <w:r w:rsidR="00E70244" w:rsidRPr="00E725F1">
        <w:rPr>
          <w:sz w:val="26"/>
          <w:szCs w:val="26"/>
        </w:rPr>
        <w:t xml:space="preserve">, Council </w:t>
      </w:r>
      <w:r w:rsidR="00A829BF" w:rsidRPr="00E725F1">
        <w:rPr>
          <w:sz w:val="26"/>
          <w:szCs w:val="26"/>
        </w:rPr>
        <w:t>Chair will call for public comment. No action may be taken on a matter raised under this item of the agenda until the matter itself has been specifically included on an agenda as an item upon which action will be taken. (Limit 5 minutes per person)</w:t>
      </w:r>
    </w:p>
    <w:p w14:paraId="37C69C1C" w14:textId="0F597AAB" w:rsidR="00014913" w:rsidRPr="00E725F1" w:rsidRDefault="00666C0A"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Approv</w:t>
      </w:r>
      <w:r w:rsidR="00C94BF1" w:rsidRPr="00E725F1">
        <w:rPr>
          <w:rFonts w:asciiTheme="minorHAnsi" w:hAnsiTheme="minorHAnsi"/>
          <w:color w:val="auto"/>
          <w:sz w:val="26"/>
          <w:szCs w:val="26"/>
        </w:rPr>
        <w:t xml:space="preserve">al of </w:t>
      </w:r>
      <w:r w:rsidR="009A5908" w:rsidRPr="00E725F1">
        <w:rPr>
          <w:rFonts w:asciiTheme="minorHAnsi" w:hAnsiTheme="minorHAnsi"/>
          <w:color w:val="auto"/>
          <w:sz w:val="26"/>
          <w:szCs w:val="26"/>
        </w:rPr>
        <w:t>June and August</w:t>
      </w:r>
      <w:r w:rsidR="006D161E" w:rsidRPr="00E725F1">
        <w:rPr>
          <w:rFonts w:asciiTheme="minorHAnsi" w:hAnsiTheme="minorHAnsi"/>
          <w:color w:val="auto"/>
          <w:sz w:val="26"/>
          <w:szCs w:val="26"/>
        </w:rPr>
        <w:t xml:space="preserve"> </w:t>
      </w:r>
      <w:r w:rsidR="00D21525" w:rsidRPr="00E725F1">
        <w:rPr>
          <w:rFonts w:asciiTheme="minorHAnsi" w:hAnsiTheme="minorHAnsi"/>
          <w:color w:val="auto"/>
          <w:sz w:val="26"/>
          <w:szCs w:val="26"/>
        </w:rPr>
        <w:t>202</w:t>
      </w:r>
      <w:r w:rsidR="006D161E" w:rsidRPr="00E725F1">
        <w:rPr>
          <w:rFonts w:asciiTheme="minorHAnsi" w:hAnsiTheme="minorHAnsi"/>
          <w:color w:val="auto"/>
          <w:sz w:val="26"/>
          <w:szCs w:val="26"/>
        </w:rPr>
        <w:t>2</w:t>
      </w:r>
      <w:r w:rsidR="00C648EF" w:rsidRPr="00E725F1">
        <w:rPr>
          <w:rFonts w:asciiTheme="minorHAnsi" w:hAnsiTheme="minorHAnsi"/>
          <w:color w:val="auto"/>
          <w:sz w:val="26"/>
          <w:szCs w:val="26"/>
        </w:rPr>
        <w:t xml:space="preserve"> </w:t>
      </w:r>
      <w:r w:rsidR="00A829BF" w:rsidRPr="00E725F1">
        <w:rPr>
          <w:rFonts w:asciiTheme="minorHAnsi" w:hAnsiTheme="minorHAnsi"/>
          <w:color w:val="auto"/>
          <w:sz w:val="26"/>
          <w:szCs w:val="26"/>
        </w:rPr>
        <w:t xml:space="preserve">Meeting </w:t>
      </w:r>
      <w:r w:rsidR="00020C87" w:rsidRPr="00E725F1">
        <w:rPr>
          <w:rFonts w:asciiTheme="minorHAnsi" w:hAnsiTheme="minorHAnsi"/>
          <w:color w:val="auto"/>
          <w:sz w:val="26"/>
          <w:szCs w:val="26"/>
        </w:rPr>
        <w:t>Minutes</w:t>
      </w:r>
    </w:p>
    <w:p w14:paraId="595FA5E1" w14:textId="02E08899" w:rsidR="00DD1C71" w:rsidRPr="00E725F1" w:rsidRDefault="00A829BF" w:rsidP="00882DD7">
      <w:pPr>
        <w:spacing w:after="120"/>
        <w:rPr>
          <w:sz w:val="26"/>
          <w:szCs w:val="26"/>
        </w:rPr>
      </w:pPr>
      <w:r w:rsidRPr="00E725F1">
        <w:rPr>
          <w:b/>
          <w:sz w:val="26"/>
          <w:szCs w:val="26"/>
        </w:rPr>
        <w:t xml:space="preserve">For Possible Action: </w:t>
      </w:r>
      <w:r w:rsidR="001B0ADA">
        <w:rPr>
          <w:bCs/>
          <w:sz w:val="26"/>
          <w:szCs w:val="26"/>
        </w:rPr>
        <w:t>Santa Perez</w:t>
      </w:r>
      <w:r w:rsidR="006B726E" w:rsidRPr="00E725F1">
        <w:rPr>
          <w:bCs/>
          <w:sz w:val="26"/>
          <w:szCs w:val="26"/>
        </w:rPr>
        <w:t xml:space="preserve">, Council </w:t>
      </w:r>
      <w:r w:rsidR="006B726E" w:rsidRPr="00E725F1">
        <w:rPr>
          <w:sz w:val="26"/>
          <w:szCs w:val="26"/>
        </w:rPr>
        <w:t xml:space="preserve">Chair </w:t>
      </w:r>
      <w:r w:rsidRPr="00E725F1">
        <w:rPr>
          <w:sz w:val="26"/>
          <w:szCs w:val="26"/>
        </w:rPr>
        <w:t xml:space="preserve">will open the floor for discussion and vote of the </w:t>
      </w:r>
      <w:r w:rsidR="009A5908" w:rsidRPr="00E725F1">
        <w:rPr>
          <w:sz w:val="26"/>
          <w:szCs w:val="26"/>
        </w:rPr>
        <w:t>June 2</w:t>
      </w:r>
      <w:r w:rsidR="006D161E" w:rsidRPr="00E725F1">
        <w:rPr>
          <w:sz w:val="26"/>
          <w:szCs w:val="26"/>
        </w:rPr>
        <w:t xml:space="preserve">, </w:t>
      </w:r>
      <w:proofErr w:type="gramStart"/>
      <w:r w:rsidR="006D161E" w:rsidRPr="00E725F1">
        <w:rPr>
          <w:sz w:val="26"/>
          <w:szCs w:val="26"/>
        </w:rPr>
        <w:t>2022</w:t>
      </w:r>
      <w:proofErr w:type="gramEnd"/>
      <w:r w:rsidRPr="00E725F1">
        <w:rPr>
          <w:sz w:val="26"/>
          <w:szCs w:val="26"/>
        </w:rPr>
        <w:t xml:space="preserve"> </w:t>
      </w:r>
      <w:r w:rsidR="009A5908" w:rsidRPr="00E725F1">
        <w:rPr>
          <w:sz w:val="26"/>
          <w:szCs w:val="26"/>
        </w:rPr>
        <w:t xml:space="preserve">and August 10, 2022 </w:t>
      </w:r>
      <w:r w:rsidRPr="00E725F1">
        <w:rPr>
          <w:sz w:val="26"/>
          <w:szCs w:val="26"/>
        </w:rPr>
        <w:t>Council minutes for</w:t>
      </w:r>
      <w:bookmarkStart w:id="1" w:name="_Hlk14262591"/>
      <w:r w:rsidRPr="00E725F1">
        <w:rPr>
          <w:sz w:val="26"/>
          <w:szCs w:val="26"/>
        </w:rPr>
        <w:t xml:space="preserve"> approval, denial or modification</w:t>
      </w:r>
      <w:bookmarkEnd w:id="1"/>
      <w:r w:rsidRPr="00E725F1">
        <w:rPr>
          <w:sz w:val="26"/>
          <w:szCs w:val="26"/>
        </w:rPr>
        <w:t xml:space="preserve">. </w:t>
      </w:r>
      <w:r w:rsidR="00870AB2" w:rsidRPr="00E725F1">
        <w:rPr>
          <w:sz w:val="26"/>
          <w:szCs w:val="26"/>
        </w:rPr>
        <w:t xml:space="preserve"> </w:t>
      </w:r>
    </w:p>
    <w:p w14:paraId="1F8FED5A" w14:textId="3B373FF4" w:rsidR="005B3E6A" w:rsidRDefault="005B3E6A" w:rsidP="006D161E">
      <w:pPr>
        <w:pStyle w:val="Heading1"/>
        <w:numPr>
          <w:ilvl w:val="0"/>
          <w:numId w:val="2"/>
        </w:numPr>
        <w:spacing w:before="240"/>
        <w:rPr>
          <w:rFonts w:asciiTheme="minorHAnsi" w:hAnsiTheme="minorHAnsi"/>
          <w:color w:val="auto"/>
          <w:sz w:val="26"/>
          <w:szCs w:val="26"/>
        </w:rPr>
      </w:pPr>
      <w:r>
        <w:rPr>
          <w:rFonts w:asciiTheme="minorHAnsi" w:hAnsiTheme="minorHAnsi"/>
          <w:color w:val="auto"/>
          <w:sz w:val="26"/>
          <w:szCs w:val="26"/>
        </w:rPr>
        <w:t>2023 Council Calendar</w:t>
      </w:r>
    </w:p>
    <w:p w14:paraId="36E5D911" w14:textId="4F5BA5CC" w:rsidR="005B3E6A" w:rsidRPr="005B3E6A" w:rsidRDefault="005B3E6A" w:rsidP="005B3E6A">
      <w:pPr>
        <w:spacing w:after="120"/>
        <w:rPr>
          <w:sz w:val="26"/>
          <w:szCs w:val="26"/>
        </w:rPr>
      </w:pPr>
      <w:r w:rsidRPr="005B3E6A">
        <w:rPr>
          <w:b/>
          <w:sz w:val="26"/>
          <w:szCs w:val="26"/>
        </w:rPr>
        <w:t xml:space="preserve">For Possible Action: </w:t>
      </w:r>
      <w:r w:rsidR="001B0ADA">
        <w:rPr>
          <w:bCs/>
          <w:sz w:val="26"/>
          <w:szCs w:val="26"/>
        </w:rPr>
        <w:t>Santa Perez</w:t>
      </w:r>
      <w:r w:rsidR="001B0ADA" w:rsidRPr="00E725F1">
        <w:rPr>
          <w:bCs/>
          <w:sz w:val="26"/>
          <w:szCs w:val="26"/>
        </w:rPr>
        <w:t xml:space="preserve">, Council </w:t>
      </w:r>
      <w:r w:rsidR="001B0ADA" w:rsidRPr="00E725F1">
        <w:rPr>
          <w:sz w:val="26"/>
          <w:szCs w:val="26"/>
        </w:rPr>
        <w:t xml:space="preserve">Chair </w:t>
      </w:r>
      <w:r w:rsidRPr="005B3E6A">
        <w:rPr>
          <w:sz w:val="26"/>
          <w:szCs w:val="26"/>
        </w:rPr>
        <w:t xml:space="preserve">will open the floor for discussion and vote </w:t>
      </w:r>
      <w:r>
        <w:rPr>
          <w:sz w:val="26"/>
          <w:szCs w:val="26"/>
        </w:rPr>
        <w:t>of the 2023 Council Calendar</w:t>
      </w:r>
      <w:r w:rsidR="00C73A77">
        <w:rPr>
          <w:sz w:val="26"/>
          <w:szCs w:val="26"/>
        </w:rPr>
        <w:t xml:space="preserve"> </w:t>
      </w:r>
      <w:r w:rsidRPr="005B3E6A">
        <w:rPr>
          <w:sz w:val="26"/>
          <w:szCs w:val="26"/>
        </w:rPr>
        <w:t xml:space="preserve">for approval, </w:t>
      </w:r>
      <w:proofErr w:type="gramStart"/>
      <w:r w:rsidRPr="005B3E6A">
        <w:rPr>
          <w:sz w:val="26"/>
          <w:szCs w:val="26"/>
        </w:rPr>
        <w:t>denial</w:t>
      </w:r>
      <w:proofErr w:type="gramEnd"/>
      <w:r w:rsidRPr="005B3E6A">
        <w:rPr>
          <w:sz w:val="26"/>
          <w:szCs w:val="26"/>
        </w:rPr>
        <w:t xml:space="preserve"> or modification.  </w:t>
      </w:r>
    </w:p>
    <w:p w14:paraId="3260DBDF" w14:textId="1E1ED2F6" w:rsidR="00777B93" w:rsidRPr="00E725F1" w:rsidRDefault="00777B93" w:rsidP="006D161E">
      <w:pPr>
        <w:pStyle w:val="Heading1"/>
        <w:numPr>
          <w:ilvl w:val="0"/>
          <w:numId w:val="2"/>
        </w:numPr>
        <w:spacing w:before="240"/>
        <w:rPr>
          <w:rFonts w:asciiTheme="minorHAnsi" w:hAnsiTheme="minorHAnsi"/>
          <w:color w:val="auto"/>
          <w:sz w:val="26"/>
          <w:szCs w:val="26"/>
        </w:rPr>
      </w:pPr>
      <w:r w:rsidRPr="00E725F1">
        <w:rPr>
          <w:rFonts w:asciiTheme="minorHAnsi" w:hAnsiTheme="minorHAnsi"/>
          <w:color w:val="auto"/>
          <w:sz w:val="26"/>
          <w:szCs w:val="26"/>
        </w:rPr>
        <w:lastRenderedPageBreak/>
        <w:t>Consumer Leadership Development Fund Presentation</w:t>
      </w:r>
      <w:r w:rsidR="001023F4">
        <w:rPr>
          <w:rFonts w:asciiTheme="minorHAnsi" w:hAnsiTheme="minorHAnsi"/>
          <w:color w:val="auto"/>
          <w:sz w:val="26"/>
          <w:szCs w:val="26"/>
        </w:rPr>
        <w:t>s</w:t>
      </w:r>
    </w:p>
    <w:p w14:paraId="675795EB" w14:textId="02A5907A" w:rsidR="005A379B" w:rsidRPr="00E725F1" w:rsidRDefault="00CE7DA9" w:rsidP="00C947F8">
      <w:pPr>
        <w:rPr>
          <w:sz w:val="26"/>
          <w:szCs w:val="26"/>
        </w:rPr>
      </w:pPr>
      <w:r w:rsidRPr="00E725F1">
        <w:rPr>
          <w:sz w:val="26"/>
          <w:szCs w:val="26"/>
        </w:rPr>
        <w:t xml:space="preserve">Santa Perez, Council Chair will invite </w:t>
      </w:r>
      <w:r w:rsidR="005A379B" w:rsidRPr="00E725F1">
        <w:rPr>
          <w:sz w:val="26"/>
          <w:szCs w:val="26"/>
        </w:rPr>
        <w:t>Marisela Quintero, Steven Cohen</w:t>
      </w:r>
      <w:r w:rsidR="00784710" w:rsidRPr="00E725F1">
        <w:rPr>
          <w:sz w:val="26"/>
          <w:szCs w:val="26"/>
        </w:rPr>
        <w:t>,</w:t>
      </w:r>
      <w:r w:rsidR="00A8679B">
        <w:rPr>
          <w:sz w:val="26"/>
          <w:szCs w:val="26"/>
        </w:rPr>
        <w:t xml:space="preserve"> Dora Lee Martinez,</w:t>
      </w:r>
      <w:r w:rsidR="00784710" w:rsidRPr="00E725F1">
        <w:rPr>
          <w:sz w:val="26"/>
          <w:szCs w:val="26"/>
        </w:rPr>
        <w:t xml:space="preserve"> </w:t>
      </w:r>
      <w:r w:rsidR="00BA24BE">
        <w:rPr>
          <w:sz w:val="26"/>
          <w:szCs w:val="26"/>
        </w:rPr>
        <w:t xml:space="preserve">Kathleen Kingston, </w:t>
      </w:r>
      <w:r w:rsidR="000320F5">
        <w:rPr>
          <w:sz w:val="26"/>
          <w:szCs w:val="26"/>
        </w:rPr>
        <w:t xml:space="preserve">Camilla Downs, </w:t>
      </w:r>
      <w:r w:rsidR="005A379B" w:rsidRPr="00E725F1">
        <w:rPr>
          <w:sz w:val="26"/>
          <w:szCs w:val="26"/>
        </w:rPr>
        <w:t>and Alysa Marquez</w:t>
      </w:r>
      <w:r w:rsidR="006D161E" w:rsidRPr="00E725F1">
        <w:rPr>
          <w:sz w:val="26"/>
          <w:szCs w:val="26"/>
        </w:rPr>
        <w:t xml:space="preserve"> to present on the </w:t>
      </w:r>
      <w:r w:rsidR="005A379B" w:rsidRPr="00E725F1">
        <w:rPr>
          <w:sz w:val="26"/>
          <w:szCs w:val="26"/>
        </w:rPr>
        <w:t xml:space="preserve">events they attended </w:t>
      </w:r>
      <w:r w:rsidRPr="00E725F1">
        <w:rPr>
          <w:sz w:val="26"/>
          <w:szCs w:val="26"/>
        </w:rPr>
        <w:t>using the Council’s Consumer Leadership Development Funds.</w:t>
      </w:r>
    </w:p>
    <w:p w14:paraId="34B8B0C6" w14:textId="1F4C22BA" w:rsidR="00812A0E" w:rsidRPr="00E725F1" w:rsidRDefault="00784710" w:rsidP="006D161E">
      <w:pPr>
        <w:pStyle w:val="Heading1"/>
        <w:numPr>
          <w:ilvl w:val="0"/>
          <w:numId w:val="2"/>
        </w:numPr>
        <w:tabs>
          <w:tab w:val="left" w:pos="0"/>
        </w:tabs>
        <w:spacing w:before="360"/>
        <w:rPr>
          <w:rFonts w:asciiTheme="minorHAnsi" w:hAnsiTheme="minorHAnsi"/>
          <w:color w:val="auto"/>
          <w:sz w:val="26"/>
          <w:szCs w:val="26"/>
        </w:rPr>
      </w:pPr>
      <w:r w:rsidRPr="00E725F1">
        <w:rPr>
          <w:rFonts w:asciiTheme="minorHAnsi" w:hAnsiTheme="minorHAnsi"/>
          <w:color w:val="auto"/>
          <w:sz w:val="26"/>
          <w:szCs w:val="26"/>
        </w:rPr>
        <w:t>Presentation from Nevada Care Connect</w:t>
      </w:r>
      <w:r w:rsidR="005016FC" w:rsidRPr="00E725F1">
        <w:rPr>
          <w:rFonts w:asciiTheme="minorHAnsi" w:hAnsiTheme="minorHAnsi"/>
          <w:color w:val="auto"/>
          <w:sz w:val="26"/>
          <w:szCs w:val="26"/>
        </w:rPr>
        <w:t>ion</w:t>
      </w:r>
      <w:r w:rsidR="00812A0E" w:rsidRPr="00E725F1">
        <w:rPr>
          <w:rFonts w:asciiTheme="minorHAnsi" w:hAnsiTheme="minorHAnsi"/>
          <w:color w:val="auto"/>
          <w:sz w:val="26"/>
          <w:szCs w:val="26"/>
        </w:rPr>
        <w:t xml:space="preserve"> </w:t>
      </w:r>
    </w:p>
    <w:p w14:paraId="0D1F5CD8" w14:textId="0DD04EFC" w:rsidR="00C537B4" w:rsidRPr="00E725F1" w:rsidRDefault="00784710" w:rsidP="00C947F8">
      <w:pPr>
        <w:rPr>
          <w:sz w:val="26"/>
          <w:szCs w:val="26"/>
        </w:rPr>
      </w:pPr>
      <w:r w:rsidRPr="00E725F1">
        <w:rPr>
          <w:sz w:val="26"/>
          <w:szCs w:val="26"/>
        </w:rPr>
        <w:t>Santa Perez, Council Chair will invite Fabiola</w:t>
      </w:r>
      <w:r w:rsidR="005016FC" w:rsidRPr="00E725F1">
        <w:rPr>
          <w:sz w:val="26"/>
          <w:szCs w:val="26"/>
        </w:rPr>
        <w:t xml:space="preserve"> Rincon</w:t>
      </w:r>
      <w:r w:rsidRPr="00E725F1">
        <w:rPr>
          <w:sz w:val="26"/>
          <w:szCs w:val="26"/>
        </w:rPr>
        <w:t xml:space="preserve"> from </w:t>
      </w:r>
      <w:r w:rsidR="005016FC" w:rsidRPr="00E725F1">
        <w:rPr>
          <w:sz w:val="26"/>
          <w:szCs w:val="26"/>
        </w:rPr>
        <w:t xml:space="preserve">Nevada Care Connection </w:t>
      </w:r>
      <w:r w:rsidRPr="00E725F1">
        <w:rPr>
          <w:sz w:val="26"/>
          <w:szCs w:val="26"/>
        </w:rPr>
        <w:t xml:space="preserve">to present </w:t>
      </w:r>
      <w:r w:rsidR="005016FC" w:rsidRPr="00E725F1">
        <w:rPr>
          <w:sz w:val="26"/>
          <w:szCs w:val="26"/>
        </w:rPr>
        <w:t>the services and programs they have</w:t>
      </w:r>
      <w:r w:rsidRPr="00E725F1">
        <w:rPr>
          <w:sz w:val="26"/>
          <w:szCs w:val="26"/>
        </w:rPr>
        <w:t xml:space="preserve"> for People with Disabilities.</w:t>
      </w:r>
    </w:p>
    <w:p w14:paraId="27495CD2" w14:textId="6E0EE83D" w:rsidR="00CE7DA9" w:rsidRPr="00E725F1" w:rsidRDefault="001023F4" w:rsidP="006D161E">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Updates</w:t>
      </w:r>
      <w:r w:rsidRPr="001023F4">
        <w:rPr>
          <w:rFonts w:asciiTheme="minorHAnsi" w:hAnsiTheme="minorHAnsi"/>
          <w:color w:val="auto"/>
          <w:sz w:val="26"/>
          <w:szCs w:val="26"/>
        </w:rPr>
        <w:t xml:space="preserve"> on Public Health </w:t>
      </w:r>
      <w:r>
        <w:rPr>
          <w:rFonts w:asciiTheme="minorHAnsi" w:hAnsiTheme="minorHAnsi"/>
          <w:color w:val="auto"/>
          <w:sz w:val="26"/>
          <w:szCs w:val="26"/>
        </w:rPr>
        <w:t>Worker Contract Position</w:t>
      </w:r>
    </w:p>
    <w:p w14:paraId="447ABDAE" w14:textId="2E425DBC" w:rsidR="00CE7DA9" w:rsidRDefault="00CE7DA9" w:rsidP="00C947F8">
      <w:pPr>
        <w:rPr>
          <w:sz w:val="26"/>
          <w:szCs w:val="26"/>
        </w:rPr>
      </w:pPr>
      <w:r w:rsidRPr="00E725F1">
        <w:rPr>
          <w:b/>
          <w:bCs/>
          <w:sz w:val="26"/>
          <w:szCs w:val="26"/>
        </w:rPr>
        <w:t>For Possible Action:</w:t>
      </w:r>
      <w:r w:rsidRPr="00E725F1">
        <w:rPr>
          <w:sz w:val="26"/>
          <w:szCs w:val="26"/>
        </w:rPr>
        <w:t xml:space="preserve"> Santa Perez, Council Chair will invite </w:t>
      </w:r>
      <w:r w:rsidR="00D221ED" w:rsidRPr="00E725F1">
        <w:rPr>
          <w:sz w:val="26"/>
          <w:szCs w:val="26"/>
        </w:rPr>
        <w:t>NGCDD Executive Director, Catherine Nielsen</w:t>
      </w:r>
      <w:r w:rsidR="001023F4" w:rsidRPr="001023F4">
        <w:t xml:space="preserve"> </w:t>
      </w:r>
      <w:r w:rsidR="001023F4" w:rsidRPr="001023F4">
        <w:rPr>
          <w:sz w:val="26"/>
          <w:szCs w:val="26"/>
        </w:rPr>
        <w:t xml:space="preserve">present information on the Public Health </w:t>
      </w:r>
      <w:r w:rsidR="001023F4">
        <w:rPr>
          <w:sz w:val="26"/>
          <w:szCs w:val="26"/>
        </w:rPr>
        <w:t>Worker contract position</w:t>
      </w:r>
      <w:r w:rsidR="001023F4" w:rsidRPr="001023F4">
        <w:rPr>
          <w:sz w:val="26"/>
          <w:szCs w:val="26"/>
        </w:rPr>
        <w:t xml:space="preserve"> for Committee’s approval, denial, or modification</w:t>
      </w:r>
      <w:r w:rsidRPr="00E725F1">
        <w:rPr>
          <w:sz w:val="26"/>
          <w:szCs w:val="26"/>
        </w:rPr>
        <w:t>.</w:t>
      </w:r>
    </w:p>
    <w:p w14:paraId="7AFE03C4" w14:textId="19A0C820" w:rsidR="001023F4" w:rsidRPr="00E725F1" w:rsidRDefault="001023F4" w:rsidP="005B3E6A">
      <w:pPr>
        <w:pStyle w:val="Heading1"/>
        <w:numPr>
          <w:ilvl w:val="0"/>
          <w:numId w:val="2"/>
        </w:numPr>
        <w:tabs>
          <w:tab w:val="left" w:pos="0"/>
        </w:tabs>
        <w:spacing w:before="360"/>
        <w:rPr>
          <w:rFonts w:asciiTheme="minorHAnsi" w:hAnsiTheme="minorHAnsi"/>
          <w:color w:val="auto"/>
          <w:sz w:val="26"/>
          <w:szCs w:val="26"/>
        </w:rPr>
      </w:pPr>
      <w:r w:rsidRPr="00E725F1">
        <w:rPr>
          <w:rFonts w:asciiTheme="minorHAnsi" w:hAnsiTheme="minorHAnsi"/>
          <w:color w:val="auto"/>
          <w:sz w:val="26"/>
          <w:szCs w:val="26"/>
        </w:rPr>
        <w:t xml:space="preserve">Policy Committee </w:t>
      </w:r>
    </w:p>
    <w:p w14:paraId="0B3E959B" w14:textId="12D345AB" w:rsidR="001023F4" w:rsidRPr="00E725F1" w:rsidRDefault="001023F4" w:rsidP="001023F4">
      <w:pPr>
        <w:spacing w:after="120" w:line="240" w:lineRule="auto"/>
        <w:rPr>
          <w:sz w:val="26"/>
          <w:szCs w:val="26"/>
        </w:rPr>
      </w:pPr>
      <w:r w:rsidRPr="00E725F1">
        <w:rPr>
          <w:b/>
          <w:sz w:val="26"/>
          <w:szCs w:val="26"/>
        </w:rPr>
        <w:t xml:space="preserve">For Possible Action: </w:t>
      </w:r>
      <w:r w:rsidR="001B0ADA">
        <w:rPr>
          <w:bCs/>
          <w:sz w:val="26"/>
          <w:szCs w:val="26"/>
        </w:rPr>
        <w:t>Santa Perez</w:t>
      </w:r>
      <w:r w:rsidR="001B0ADA" w:rsidRPr="00E725F1">
        <w:rPr>
          <w:bCs/>
          <w:sz w:val="26"/>
          <w:szCs w:val="26"/>
        </w:rPr>
        <w:t xml:space="preserve">, Council </w:t>
      </w:r>
      <w:r w:rsidR="001B0ADA" w:rsidRPr="00E725F1">
        <w:rPr>
          <w:sz w:val="26"/>
          <w:szCs w:val="26"/>
        </w:rPr>
        <w:t xml:space="preserve">Chair </w:t>
      </w:r>
      <w:r w:rsidRPr="00E725F1">
        <w:rPr>
          <w:sz w:val="26"/>
          <w:szCs w:val="26"/>
        </w:rPr>
        <w:t xml:space="preserve">present updates and recommendations on Consumer Leadership Development Fund, Voting Position Statement, </w:t>
      </w:r>
      <w:r w:rsidR="005B3E6A">
        <w:rPr>
          <w:sz w:val="26"/>
          <w:szCs w:val="26"/>
        </w:rPr>
        <w:t xml:space="preserve">Duties of Chair and Vice-Chair, </w:t>
      </w:r>
      <w:r w:rsidRPr="00E725F1">
        <w:rPr>
          <w:sz w:val="26"/>
          <w:szCs w:val="26"/>
        </w:rPr>
        <w:t xml:space="preserve">and Travel Policy from the Policy Committee meeting for Council approval, </w:t>
      </w:r>
      <w:proofErr w:type="gramStart"/>
      <w:r w:rsidRPr="00E725F1">
        <w:rPr>
          <w:sz w:val="26"/>
          <w:szCs w:val="26"/>
        </w:rPr>
        <w:t>denial</w:t>
      </w:r>
      <w:proofErr w:type="gramEnd"/>
      <w:r w:rsidRPr="00E725F1">
        <w:rPr>
          <w:sz w:val="26"/>
          <w:szCs w:val="26"/>
        </w:rPr>
        <w:t xml:space="preserve"> or modification.</w:t>
      </w:r>
    </w:p>
    <w:p w14:paraId="4EE42368" w14:textId="5FDC6996" w:rsidR="00CE7DA9" w:rsidRPr="00E725F1" w:rsidRDefault="00CE7DA9" w:rsidP="005B3E6A">
      <w:pPr>
        <w:pStyle w:val="Heading1"/>
        <w:numPr>
          <w:ilvl w:val="0"/>
          <w:numId w:val="2"/>
        </w:numPr>
        <w:tabs>
          <w:tab w:val="left" w:pos="0"/>
        </w:tabs>
        <w:spacing w:before="360"/>
        <w:rPr>
          <w:rFonts w:asciiTheme="minorHAnsi" w:hAnsiTheme="minorHAnsi"/>
          <w:color w:val="auto"/>
          <w:sz w:val="26"/>
          <w:szCs w:val="26"/>
        </w:rPr>
      </w:pPr>
      <w:bookmarkStart w:id="2" w:name="_Hlk49160372"/>
      <w:r w:rsidRPr="00E725F1">
        <w:rPr>
          <w:rFonts w:asciiTheme="minorHAnsi" w:hAnsiTheme="minorHAnsi"/>
          <w:color w:val="auto"/>
          <w:sz w:val="26"/>
          <w:szCs w:val="26"/>
        </w:rPr>
        <w:t>Evaluation Committee</w:t>
      </w:r>
      <w:r w:rsidR="00021897" w:rsidRPr="00E725F1">
        <w:rPr>
          <w:rFonts w:asciiTheme="minorHAnsi" w:hAnsiTheme="minorHAnsi"/>
          <w:color w:val="auto"/>
          <w:sz w:val="26"/>
          <w:szCs w:val="26"/>
        </w:rPr>
        <w:t xml:space="preserve"> </w:t>
      </w:r>
    </w:p>
    <w:p w14:paraId="5B639A67" w14:textId="4FD3895C" w:rsidR="006B0F78" w:rsidRPr="00E725F1" w:rsidRDefault="00CE7DA9" w:rsidP="005B3E6A">
      <w:pPr>
        <w:spacing w:after="120" w:line="240" w:lineRule="auto"/>
        <w:rPr>
          <w:sz w:val="26"/>
          <w:szCs w:val="26"/>
        </w:rPr>
      </w:pPr>
      <w:r w:rsidRPr="00E725F1">
        <w:rPr>
          <w:b/>
          <w:bCs/>
          <w:sz w:val="26"/>
          <w:szCs w:val="26"/>
        </w:rPr>
        <w:t>For Possible Action:</w:t>
      </w:r>
      <w:r w:rsidRPr="00E725F1">
        <w:rPr>
          <w:sz w:val="26"/>
          <w:szCs w:val="26"/>
        </w:rPr>
        <w:t xml:space="preserve"> </w:t>
      </w:r>
      <w:bookmarkEnd w:id="2"/>
      <w:r w:rsidR="001B0ADA">
        <w:rPr>
          <w:bCs/>
          <w:sz w:val="26"/>
          <w:szCs w:val="26"/>
        </w:rPr>
        <w:t>Santa Perez</w:t>
      </w:r>
      <w:r w:rsidR="001B0ADA" w:rsidRPr="00E725F1">
        <w:rPr>
          <w:bCs/>
          <w:sz w:val="26"/>
          <w:szCs w:val="26"/>
        </w:rPr>
        <w:t xml:space="preserve">, Council </w:t>
      </w:r>
      <w:r w:rsidR="001B0ADA" w:rsidRPr="00E725F1">
        <w:rPr>
          <w:sz w:val="26"/>
          <w:szCs w:val="26"/>
        </w:rPr>
        <w:t>Chair</w:t>
      </w:r>
      <w:r w:rsidR="00784710" w:rsidRPr="00E725F1">
        <w:rPr>
          <w:sz w:val="26"/>
          <w:szCs w:val="26"/>
        </w:rPr>
        <w:t xml:space="preserve">, will present </w:t>
      </w:r>
      <w:bookmarkStart w:id="3" w:name="_Hlk106621318"/>
      <w:r w:rsidR="00784710" w:rsidRPr="00E725F1">
        <w:rPr>
          <w:sz w:val="26"/>
          <w:szCs w:val="26"/>
        </w:rPr>
        <w:t xml:space="preserve">recommendations </w:t>
      </w:r>
      <w:r w:rsidR="006922BA">
        <w:rPr>
          <w:sz w:val="26"/>
          <w:szCs w:val="26"/>
        </w:rPr>
        <w:t xml:space="preserve">on </w:t>
      </w:r>
      <w:r w:rsidR="004B7B42" w:rsidRPr="00E725F1">
        <w:rPr>
          <w:sz w:val="26"/>
          <w:szCs w:val="26"/>
        </w:rPr>
        <w:t xml:space="preserve">applications for Notice of Funds Available (NOFA) Grant Applications for FFY 2022 </w:t>
      </w:r>
      <w:r w:rsidR="00784710" w:rsidRPr="00E725F1">
        <w:rPr>
          <w:sz w:val="26"/>
          <w:szCs w:val="26"/>
        </w:rPr>
        <w:t>budge</w:t>
      </w:r>
      <w:bookmarkEnd w:id="3"/>
      <w:r w:rsidR="00784710" w:rsidRPr="00E725F1">
        <w:rPr>
          <w:sz w:val="26"/>
          <w:szCs w:val="26"/>
        </w:rPr>
        <w:t xml:space="preserve">t </w:t>
      </w:r>
      <w:r w:rsidR="006922BA" w:rsidRPr="00E725F1">
        <w:rPr>
          <w:sz w:val="26"/>
          <w:szCs w:val="26"/>
        </w:rPr>
        <w:t xml:space="preserve">from the </w:t>
      </w:r>
      <w:r w:rsidR="006922BA">
        <w:rPr>
          <w:sz w:val="26"/>
          <w:szCs w:val="26"/>
        </w:rPr>
        <w:t>Evaluation</w:t>
      </w:r>
      <w:r w:rsidR="006922BA" w:rsidRPr="00E725F1">
        <w:rPr>
          <w:sz w:val="26"/>
          <w:szCs w:val="26"/>
        </w:rPr>
        <w:t xml:space="preserve"> Committee meeting for Council approval, </w:t>
      </w:r>
      <w:proofErr w:type="gramStart"/>
      <w:r w:rsidR="006922BA" w:rsidRPr="00E725F1">
        <w:rPr>
          <w:sz w:val="26"/>
          <w:szCs w:val="26"/>
        </w:rPr>
        <w:t>denial</w:t>
      </w:r>
      <w:proofErr w:type="gramEnd"/>
      <w:r w:rsidR="006922BA" w:rsidRPr="00E725F1">
        <w:rPr>
          <w:sz w:val="26"/>
          <w:szCs w:val="26"/>
        </w:rPr>
        <w:t xml:space="preserve"> or modification</w:t>
      </w:r>
      <w:r w:rsidR="00784710" w:rsidRPr="00E725F1">
        <w:rPr>
          <w:sz w:val="26"/>
          <w:szCs w:val="26"/>
        </w:rPr>
        <w:t>.</w:t>
      </w:r>
    </w:p>
    <w:p w14:paraId="07E30BE7" w14:textId="110AA158" w:rsidR="00D53C61" w:rsidRPr="00E725F1" w:rsidRDefault="00467DC2" w:rsidP="005B3E6A">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Budget Committee</w:t>
      </w:r>
      <w:r w:rsidR="007F0E53" w:rsidRPr="00E725F1">
        <w:rPr>
          <w:rFonts w:asciiTheme="minorHAnsi" w:hAnsiTheme="minorHAnsi"/>
          <w:color w:val="auto"/>
          <w:sz w:val="26"/>
          <w:szCs w:val="26"/>
        </w:rPr>
        <w:t xml:space="preserve"> </w:t>
      </w:r>
    </w:p>
    <w:p w14:paraId="03A33D10" w14:textId="6C3FD635" w:rsidR="00D53C61" w:rsidRDefault="00D53C61" w:rsidP="00882DD7">
      <w:pPr>
        <w:rPr>
          <w:sz w:val="26"/>
          <w:szCs w:val="26"/>
        </w:rPr>
      </w:pPr>
      <w:bookmarkStart w:id="4" w:name="_Hlk48816167"/>
      <w:r w:rsidRPr="00E725F1">
        <w:rPr>
          <w:b/>
          <w:bCs/>
          <w:sz w:val="26"/>
          <w:szCs w:val="26"/>
        </w:rPr>
        <w:t>For Possible Action:</w:t>
      </w:r>
      <w:r w:rsidRPr="00E725F1">
        <w:rPr>
          <w:sz w:val="26"/>
          <w:szCs w:val="26"/>
        </w:rPr>
        <w:t xml:space="preserve"> </w:t>
      </w:r>
      <w:bookmarkEnd w:id="4"/>
      <w:r w:rsidR="005113A3" w:rsidRPr="00E725F1">
        <w:rPr>
          <w:sz w:val="26"/>
          <w:szCs w:val="26"/>
        </w:rPr>
        <w:t xml:space="preserve">Vickie Ives, Budget Committee Chair will invite, NGCDD Executive Director, Catherine Nielsen, to </w:t>
      </w:r>
      <w:bookmarkStart w:id="5" w:name="_Hlk106620707"/>
      <w:r w:rsidR="005113A3" w:rsidRPr="00E725F1">
        <w:rPr>
          <w:sz w:val="26"/>
          <w:szCs w:val="26"/>
        </w:rPr>
        <w:t>provide information on end of year recap for FFY 202</w:t>
      </w:r>
      <w:r w:rsidR="00FC57DA">
        <w:rPr>
          <w:sz w:val="26"/>
          <w:szCs w:val="26"/>
        </w:rPr>
        <w:t>1</w:t>
      </w:r>
      <w:r w:rsidR="001B0ADA">
        <w:rPr>
          <w:sz w:val="26"/>
          <w:szCs w:val="26"/>
        </w:rPr>
        <w:t xml:space="preserve"> funds</w:t>
      </w:r>
      <w:r w:rsidR="005113A3" w:rsidRPr="00E725F1">
        <w:rPr>
          <w:sz w:val="26"/>
          <w:szCs w:val="26"/>
        </w:rPr>
        <w:t>, update for FFY 202</w:t>
      </w:r>
      <w:r w:rsidR="006922BA">
        <w:rPr>
          <w:sz w:val="26"/>
          <w:szCs w:val="26"/>
        </w:rPr>
        <w:t>2</w:t>
      </w:r>
      <w:r w:rsidR="001B0ADA">
        <w:rPr>
          <w:sz w:val="26"/>
          <w:szCs w:val="26"/>
        </w:rPr>
        <w:t xml:space="preserve"> funds</w:t>
      </w:r>
      <w:r w:rsidR="005113A3" w:rsidRPr="00E725F1">
        <w:rPr>
          <w:sz w:val="26"/>
          <w:szCs w:val="26"/>
        </w:rPr>
        <w:t xml:space="preserve">, </w:t>
      </w:r>
      <w:r w:rsidR="00FC57DA">
        <w:rPr>
          <w:sz w:val="26"/>
          <w:szCs w:val="26"/>
        </w:rPr>
        <w:t xml:space="preserve">and </w:t>
      </w:r>
      <w:r w:rsidR="001B0ADA">
        <w:rPr>
          <w:sz w:val="26"/>
          <w:szCs w:val="26"/>
        </w:rPr>
        <w:t>update</w:t>
      </w:r>
      <w:r w:rsidR="00FC57DA" w:rsidRPr="00FC57DA">
        <w:rPr>
          <w:sz w:val="26"/>
          <w:szCs w:val="26"/>
        </w:rPr>
        <w:t xml:space="preserve"> on </w:t>
      </w:r>
      <w:r w:rsidR="00FC57DA">
        <w:rPr>
          <w:sz w:val="26"/>
          <w:szCs w:val="26"/>
        </w:rPr>
        <w:t xml:space="preserve">the no cost </w:t>
      </w:r>
      <w:r w:rsidR="00FC57DA" w:rsidRPr="00FC57DA">
        <w:rPr>
          <w:sz w:val="26"/>
          <w:szCs w:val="26"/>
        </w:rPr>
        <w:t>exten</w:t>
      </w:r>
      <w:r w:rsidR="00FC57DA">
        <w:rPr>
          <w:sz w:val="26"/>
          <w:szCs w:val="26"/>
        </w:rPr>
        <w:t xml:space="preserve">sion </w:t>
      </w:r>
      <w:r w:rsidR="00726D06">
        <w:rPr>
          <w:sz w:val="26"/>
          <w:szCs w:val="26"/>
        </w:rPr>
        <w:t xml:space="preserve">from ACL </w:t>
      </w:r>
      <w:r w:rsidR="00FC57DA">
        <w:rPr>
          <w:sz w:val="26"/>
          <w:szCs w:val="26"/>
        </w:rPr>
        <w:t>on</w:t>
      </w:r>
      <w:r w:rsidR="00FC57DA" w:rsidRPr="00FC57DA">
        <w:rPr>
          <w:sz w:val="26"/>
          <w:szCs w:val="26"/>
        </w:rPr>
        <w:t xml:space="preserve"> FAY 21/FFY 2</w:t>
      </w:r>
      <w:r w:rsidR="00FC57DA">
        <w:rPr>
          <w:sz w:val="26"/>
          <w:szCs w:val="26"/>
        </w:rPr>
        <w:t>2</w:t>
      </w:r>
      <w:r w:rsidR="00FC57DA" w:rsidRPr="00FC57DA">
        <w:rPr>
          <w:sz w:val="26"/>
          <w:szCs w:val="26"/>
        </w:rPr>
        <w:t xml:space="preserve"> remaining funds to accomplish objectives for 5-Year State Plan</w:t>
      </w:r>
      <w:r w:rsidR="005113A3" w:rsidRPr="00E725F1">
        <w:rPr>
          <w:sz w:val="26"/>
          <w:szCs w:val="26"/>
        </w:rPr>
        <w:t xml:space="preserve"> for Council approval, </w:t>
      </w:r>
      <w:proofErr w:type="gramStart"/>
      <w:r w:rsidR="005113A3" w:rsidRPr="00E725F1">
        <w:rPr>
          <w:sz w:val="26"/>
          <w:szCs w:val="26"/>
        </w:rPr>
        <w:t>denial</w:t>
      </w:r>
      <w:proofErr w:type="gramEnd"/>
      <w:r w:rsidR="005113A3" w:rsidRPr="00E725F1">
        <w:rPr>
          <w:sz w:val="26"/>
          <w:szCs w:val="26"/>
        </w:rPr>
        <w:t xml:space="preserve"> or modification</w:t>
      </w:r>
      <w:bookmarkEnd w:id="5"/>
      <w:r w:rsidR="005113A3" w:rsidRPr="00E725F1">
        <w:rPr>
          <w:sz w:val="26"/>
          <w:szCs w:val="26"/>
        </w:rPr>
        <w:t>.</w:t>
      </w:r>
    </w:p>
    <w:p w14:paraId="7B9D843B" w14:textId="77777777" w:rsidR="005B3E6A" w:rsidRPr="005B3E6A" w:rsidRDefault="005B3E6A" w:rsidP="005B3E6A">
      <w:pPr>
        <w:pStyle w:val="Heading1"/>
        <w:numPr>
          <w:ilvl w:val="0"/>
          <w:numId w:val="2"/>
        </w:numPr>
        <w:tabs>
          <w:tab w:val="left" w:pos="0"/>
        </w:tabs>
        <w:spacing w:before="360"/>
        <w:rPr>
          <w:rFonts w:asciiTheme="minorHAnsi" w:hAnsiTheme="minorHAnsi"/>
          <w:color w:val="auto"/>
          <w:sz w:val="26"/>
          <w:szCs w:val="26"/>
        </w:rPr>
      </w:pPr>
      <w:r w:rsidRPr="005B3E6A">
        <w:rPr>
          <w:rFonts w:asciiTheme="minorHAnsi" w:hAnsiTheme="minorHAnsi"/>
          <w:color w:val="auto"/>
          <w:sz w:val="26"/>
          <w:szCs w:val="26"/>
        </w:rPr>
        <w:t>NGCDD Council Chair and Vice-Chair Elections</w:t>
      </w:r>
    </w:p>
    <w:p w14:paraId="64E6B3A8" w14:textId="77777777" w:rsidR="005B3E6A" w:rsidRPr="00BD0716" w:rsidRDefault="005B3E6A" w:rsidP="005B3E6A">
      <w:pPr>
        <w:rPr>
          <w:sz w:val="24"/>
          <w:szCs w:val="24"/>
        </w:rPr>
      </w:pPr>
      <w:r>
        <w:rPr>
          <w:b/>
          <w:bCs/>
          <w:sz w:val="26"/>
          <w:szCs w:val="26"/>
        </w:rPr>
        <w:t xml:space="preserve">For Possible Action: </w:t>
      </w:r>
      <w:r w:rsidRPr="005B3E6A">
        <w:rPr>
          <w:sz w:val="26"/>
          <w:szCs w:val="26"/>
        </w:rPr>
        <w:t>Santa Perez, Council Chair will present for Council approval or denial, the names of Council members interested in being the next Council Chair and Vice-Chair. Council will vote for candidate selections</w:t>
      </w:r>
      <w:r>
        <w:rPr>
          <w:sz w:val="26"/>
          <w:szCs w:val="26"/>
        </w:rPr>
        <w:t xml:space="preserve"> and appointments. </w:t>
      </w:r>
      <w:r w:rsidRPr="005B3E6A">
        <w:rPr>
          <w:sz w:val="26"/>
          <w:szCs w:val="26"/>
        </w:rPr>
        <w:t xml:space="preserve"> </w:t>
      </w:r>
    </w:p>
    <w:p w14:paraId="1F4037AC" w14:textId="761203C6" w:rsidR="002B2F3A" w:rsidRPr="00E725F1" w:rsidRDefault="00EE3773" w:rsidP="005B3E6A">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Third</w:t>
      </w:r>
      <w:r w:rsidR="002B2F3A" w:rsidRPr="00E725F1">
        <w:rPr>
          <w:rFonts w:asciiTheme="minorHAnsi" w:hAnsiTheme="minorHAnsi"/>
          <w:color w:val="auto"/>
          <w:sz w:val="26"/>
          <w:szCs w:val="26"/>
        </w:rPr>
        <w:t xml:space="preserve"> Quarter Project Status Summary for Federal Fiscal Year (FFY) 202</w:t>
      </w:r>
      <w:r w:rsidR="004B7B42" w:rsidRPr="00E725F1">
        <w:rPr>
          <w:rFonts w:asciiTheme="minorHAnsi" w:hAnsiTheme="minorHAnsi"/>
          <w:color w:val="auto"/>
          <w:sz w:val="26"/>
          <w:szCs w:val="26"/>
        </w:rPr>
        <w:t>2</w:t>
      </w:r>
    </w:p>
    <w:p w14:paraId="7DA49015" w14:textId="0F7F05B0" w:rsidR="002B2F3A" w:rsidRPr="00E725F1" w:rsidRDefault="002B2F3A" w:rsidP="00882DD7">
      <w:pPr>
        <w:rPr>
          <w:sz w:val="26"/>
          <w:szCs w:val="26"/>
        </w:rPr>
      </w:pPr>
      <w:r w:rsidRPr="00E725F1">
        <w:rPr>
          <w:b/>
          <w:bCs/>
          <w:sz w:val="26"/>
          <w:szCs w:val="26"/>
        </w:rPr>
        <w:t>For Possible Action:</w:t>
      </w:r>
      <w:r w:rsidRPr="00E725F1">
        <w:rPr>
          <w:sz w:val="26"/>
          <w:szCs w:val="26"/>
        </w:rPr>
        <w:t xml:space="preserve"> S</w:t>
      </w:r>
      <w:r w:rsidR="00C66B1B" w:rsidRPr="00E725F1">
        <w:rPr>
          <w:sz w:val="26"/>
          <w:szCs w:val="26"/>
        </w:rPr>
        <w:t>anta Perez</w:t>
      </w:r>
      <w:r w:rsidRPr="00E725F1">
        <w:rPr>
          <w:sz w:val="26"/>
          <w:szCs w:val="26"/>
        </w:rPr>
        <w:t xml:space="preserve">, Council Chair will invite </w:t>
      </w:r>
      <w:r w:rsidR="004B7B42" w:rsidRPr="00E725F1">
        <w:rPr>
          <w:sz w:val="26"/>
          <w:szCs w:val="26"/>
        </w:rPr>
        <w:t xml:space="preserve">Marisol Rivas, NGCDD Projects Manager, to present updates from </w:t>
      </w:r>
      <w:bookmarkStart w:id="6" w:name="_Hlk106620523"/>
      <w:r w:rsidR="004B7B42" w:rsidRPr="00E725F1">
        <w:rPr>
          <w:sz w:val="26"/>
          <w:szCs w:val="26"/>
        </w:rPr>
        <w:t xml:space="preserve">our </w:t>
      </w:r>
      <w:bookmarkStart w:id="7" w:name="_Hlk106620001"/>
      <w:r w:rsidR="004B7B42" w:rsidRPr="00E725F1">
        <w:rPr>
          <w:sz w:val="26"/>
          <w:szCs w:val="26"/>
        </w:rPr>
        <w:t>current 5-Year State Plan goals</w:t>
      </w:r>
      <w:bookmarkEnd w:id="7"/>
      <w:r w:rsidR="004B7B42" w:rsidRPr="00E725F1">
        <w:rPr>
          <w:sz w:val="26"/>
          <w:szCs w:val="26"/>
        </w:rPr>
        <w:t xml:space="preserve">, </w:t>
      </w:r>
      <w:proofErr w:type="gramStart"/>
      <w:r w:rsidR="004B7B42" w:rsidRPr="00E725F1">
        <w:rPr>
          <w:sz w:val="26"/>
          <w:szCs w:val="26"/>
        </w:rPr>
        <w:t>objectives</w:t>
      </w:r>
      <w:proofErr w:type="gramEnd"/>
      <w:r w:rsidR="004B7B42" w:rsidRPr="00E725F1">
        <w:rPr>
          <w:sz w:val="26"/>
          <w:szCs w:val="26"/>
        </w:rPr>
        <w:t xml:space="preserve"> and activities for the Federal </w:t>
      </w:r>
      <w:r w:rsidR="004B7B42" w:rsidRPr="00E725F1">
        <w:rPr>
          <w:sz w:val="26"/>
          <w:szCs w:val="26"/>
        </w:rPr>
        <w:lastRenderedPageBreak/>
        <w:t xml:space="preserve">Fiscal Year (FFY) 2022 </w:t>
      </w:r>
      <w:r w:rsidR="00726D06">
        <w:rPr>
          <w:sz w:val="26"/>
          <w:szCs w:val="26"/>
        </w:rPr>
        <w:t>Fourth</w:t>
      </w:r>
      <w:r w:rsidR="004B7B42" w:rsidRPr="00E725F1">
        <w:rPr>
          <w:sz w:val="26"/>
          <w:szCs w:val="26"/>
        </w:rPr>
        <w:t xml:space="preserve"> Quarter Project Status Summary including the addition of objective </w:t>
      </w:r>
      <w:r w:rsidR="00726D06">
        <w:rPr>
          <w:sz w:val="26"/>
          <w:szCs w:val="26"/>
        </w:rPr>
        <w:t>1.4 Emerging Needs</w:t>
      </w:r>
      <w:r w:rsidR="004B7B42" w:rsidRPr="00E725F1">
        <w:rPr>
          <w:sz w:val="26"/>
          <w:szCs w:val="26"/>
        </w:rPr>
        <w:t xml:space="preserve"> </w:t>
      </w:r>
      <w:bookmarkEnd w:id="6"/>
      <w:r w:rsidR="004B7B42" w:rsidRPr="00E725F1">
        <w:rPr>
          <w:sz w:val="26"/>
          <w:szCs w:val="26"/>
        </w:rPr>
        <w:t>for Council approval, denial or modification.</w:t>
      </w:r>
    </w:p>
    <w:p w14:paraId="65DC1854" w14:textId="6CB16784" w:rsidR="006663FF" w:rsidRPr="00E725F1" w:rsidRDefault="006663FF" w:rsidP="005B3E6A">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Executive Committee </w:t>
      </w:r>
      <w:r w:rsidR="00784710" w:rsidRPr="00E725F1">
        <w:rPr>
          <w:rFonts w:asciiTheme="minorHAnsi" w:hAnsiTheme="minorHAnsi"/>
          <w:color w:val="auto"/>
          <w:sz w:val="26"/>
          <w:szCs w:val="26"/>
        </w:rPr>
        <w:t>Updates</w:t>
      </w:r>
    </w:p>
    <w:p w14:paraId="59A794DC" w14:textId="160ECBA3" w:rsidR="008C59E8" w:rsidRPr="00E725F1" w:rsidRDefault="00B4310E" w:rsidP="00021897">
      <w:pPr>
        <w:spacing w:after="120"/>
        <w:ind w:left="86"/>
        <w:rPr>
          <w:sz w:val="26"/>
          <w:szCs w:val="26"/>
        </w:rPr>
      </w:pPr>
      <w:r w:rsidRPr="00E725F1">
        <w:rPr>
          <w:b/>
          <w:bCs/>
          <w:sz w:val="26"/>
          <w:szCs w:val="26"/>
        </w:rPr>
        <w:t>For Possible Action:</w:t>
      </w:r>
      <w:r w:rsidRPr="00E725F1">
        <w:rPr>
          <w:sz w:val="26"/>
          <w:szCs w:val="26"/>
        </w:rPr>
        <w:t xml:space="preserve"> </w:t>
      </w:r>
      <w:r w:rsidR="00784710" w:rsidRPr="00E725F1">
        <w:rPr>
          <w:sz w:val="26"/>
          <w:szCs w:val="26"/>
        </w:rPr>
        <w:t xml:space="preserve">Santa Perez, Executive Committee/Council Chair, will invite Kimberly Palma-Ortega, Council Vice-Chair, will provide an </w:t>
      </w:r>
      <w:proofErr w:type="gramStart"/>
      <w:r w:rsidR="00784710" w:rsidRPr="00E725F1">
        <w:rPr>
          <w:sz w:val="26"/>
          <w:szCs w:val="26"/>
        </w:rPr>
        <w:t>updates</w:t>
      </w:r>
      <w:proofErr w:type="gramEnd"/>
      <w:r w:rsidR="00784710" w:rsidRPr="00E725F1">
        <w:rPr>
          <w:sz w:val="26"/>
          <w:szCs w:val="26"/>
        </w:rPr>
        <w:t xml:space="preserve"> from the Executive Committee for Council approval, denial or modification.</w:t>
      </w:r>
    </w:p>
    <w:p w14:paraId="586E92FD" w14:textId="4FB6CBEE" w:rsidR="00B4310E" w:rsidRPr="00E725F1" w:rsidRDefault="00F9501C" w:rsidP="005B3E6A">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A25F50" w:rsidRPr="00E725F1">
        <w:rPr>
          <w:rFonts w:asciiTheme="minorHAnsi" w:hAnsiTheme="minorHAnsi"/>
          <w:color w:val="auto"/>
          <w:sz w:val="26"/>
          <w:szCs w:val="26"/>
        </w:rPr>
        <w:t>Developmental Disabilities Network Partners Summary</w:t>
      </w:r>
      <w:r w:rsidR="00B4310E" w:rsidRPr="00E725F1">
        <w:rPr>
          <w:rFonts w:asciiTheme="minorHAnsi" w:hAnsiTheme="minorHAnsi"/>
          <w:color w:val="auto"/>
          <w:sz w:val="26"/>
          <w:szCs w:val="26"/>
        </w:rPr>
        <w:t xml:space="preserve"> </w:t>
      </w:r>
    </w:p>
    <w:p w14:paraId="7381DFAB" w14:textId="68E1BB5E" w:rsidR="00B4310E" w:rsidRPr="00E725F1" w:rsidRDefault="00A25F50" w:rsidP="00B4310E">
      <w:pPr>
        <w:rPr>
          <w:sz w:val="26"/>
          <w:szCs w:val="26"/>
        </w:rPr>
      </w:pPr>
      <w:r w:rsidRPr="00E725F1">
        <w:rPr>
          <w:sz w:val="26"/>
          <w:szCs w:val="26"/>
        </w:rPr>
        <w:t>Jack Mayes, Executive Director of Nevada Disability Advocacy and Law Center (NDACL)</w:t>
      </w:r>
      <w:r w:rsidR="00FA7B08">
        <w:rPr>
          <w:sz w:val="26"/>
          <w:szCs w:val="26"/>
        </w:rPr>
        <w:t xml:space="preserve">, </w:t>
      </w:r>
      <w:r w:rsidR="006B13B7" w:rsidRPr="00E725F1">
        <w:rPr>
          <w:sz w:val="26"/>
          <w:szCs w:val="26"/>
        </w:rPr>
        <w:t>Randall Owen</w:t>
      </w:r>
      <w:r w:rsidRPr="00E725F1">
        <w:rPr>
          <w:sz w:val="26"/>
          <w:szCs w:val="26"/>
        </w:rPr>
        <w:t>, Executive Director of the Nevada Center for Excellence in Disabilities (NCED)</w:t>
      </w:r>
      <w:r w:rsidR="00FA7B08">
        <w:rPr>
          <w:sz w:val="26"/>
          <w:szCs w:val="26"/>
        </w:rPr>
        <w:t>, and Lisa Bonie, Executive Director of the Northern Nevada Center for Independent Living</w:t>
      </w:r>
      <w:r w:rsidRPr="00E725F1">
        <w:rPr>
          <w:sz w:val="26"/>
          <w:szCs w:val="26"/>
        </w:rPr>
        <w:t xml:space="preserve"> </w:t>
      </w:r>
      <w:r w:rsidR="00FA7B08">
        <w:rPr>
          <w:sz w:val="26"/>
          <w:szCs w:val="26"/>
        </w:rPr>
        <w:t xml:space="preserve">(NNCIL) </w:t>
      </w:r>
      <w:r w:rsidRPr="00E725F1">
        <w:rPr>
          <w:sz w:val="26"/>
          <w:szCs w:val="26"/>
        </w:rPr>
        <w:t>will present information on current</w:t>
      </w:r>
      <w:r w:rsidR="00FA7B08">
        <w:rPr>
          <w:sz w:val="26"/>
          <w:szCs w:val="26"/>
        </w:rPr>
        <w:t xml:space="preserve"> </w:t>
      </w:r>
      <w:r w:rsidRPr="00E725F1">
        <w:rPr>
          <w:sz w:val="26"/>
          <w:szCs w:val="26"/>
        </w:rPr>
        <w:t>projects and initiatives.</w:t>
      </w:r>
      <w:r w:rsidR="0070608D" w:rsidRPr="00E725F1">
        <w:rPr>
          <w:sz w:val="26"/>
          <w:szCs w:val="26"/>
        </w:rPr>
        <w:t xml:space="preserve"> Presentations limited to 15 minutes each</w:t>
      </w:r>
      <w:r w:rsidR="00116F57" w:rsidRPr="00E725F1">
        <w:rPr>
          <w:sz w:val="26"/>
          <w:szCs w:val="26"/>
        </w:rPr>
        <w:t>.</w:t>
      </w:r>
    </w:p>
    <w:p w14:paraId="7ADAC39A" w14:textId="07AEC2EE" w:rsidR="00A25F50" w:rsidRPr="00E725F1" w:rsidRDefault="00777B93" w:rsidP="005B3E6A">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A25F50" w:rsidRPr="00E725F1">
        <w:rPr>
          <w:rFonts w:asciiTheme="minorHAnsi" w:hAnsiTheme="minorHAnsi"/>
          <w:color w:val="auto"/>
          <w:sz w:val="26"/>
          <w:szCs w:val="26"/>
        </w:rPr>
        <w:t xml:space="preserve">State Agency Updates </w:t>
      </w:r>
    </w:p>
    <w:p w14:paraId="358EE8AD" w14:textId="51E6DE42" w:rsidR="00A25F50" w:rsidRPr="00E725F1" w:rsidRDefault="00A25F50" w:rsidP="00A25F50">
      <w:pPr>
        <w:rPr>
          <w:sz w:val="26"/>
          <w:szCs w:val="26"/>
        </w:rPr>
      </w:pPr>
      <w:r w:rsidRPr="00E725F1">
        <w:rPr>
          <w:sz w:val="26"/>
          <w:szCs w:val="26"/>
        </w:rPr>
        <w:t>Council Representatives from State Agencies will be invited to present information or updates on disability related information not already addressed in Council meetings</w:t>
      </w:r>
      <w:r w:rsidR="0070608D" w:rsidRPr="00E725F1">
        <w:rPr>
          <w:sz w:val="26"/>
          <w:szCs w:val="26"/>
        </w:rPr>
        <w:t>, including</w:t>
      </w:r>
      <w:r w:rsidR="00F45692" w:rsidRPr="00E725F1">
        <w:rPr>
          <w:sz w:val="26"/>
          <w:szCs w:val="26"/>
        </w:rPr>
        <w:t xml:space="preserve"> updates on how the COVID pandemic </w:t>
      </w:r>
      <w:r w:rsidR="0070608D" w:rsidRPr="00E725F1">
        <w:rPr>
          <w:sz w:val="26"/>
          <w:szCs w:val="26"/>
        </w:rPr>
        <w:t xml:space="preserve">has </w:t>
      </w:r>
      <w:proofErr w:type="spellStart"/>
      <w:proofErr w:type="gramStart"/>
      <w:r w:rsidR="00F45692" w:rsidRPr="00E725F1">
        <w:rPr>
          <w:sz w:val="26"/>
          <w:szCs w:val="26"/>
        </w:rPr>
        <w:t>effected</w:t>
      </w:r>
      <w:proofErr w:type="spellEnd"/>
      <w:proofErr w:type="gramEnd"/>
      <w:r w:rsidR="00F45692" w:rsidRPr="00E725F1">
        <w:rPr>
          <w:sz w:val="26"/>
          <w:szCs w:val="26"/>
        </w:rPr>
        <w:t xml:space="preserve"> their agencies services</w:t>
      </w:r>
      <w:r w:rsidRPr="00E725F1">
        <w:rPr>
          <w:sz w:val="26"/>
          <w:szCs w:val="26"/>
        </w:rPr>
        <w:t>. Presentations limited to 15 minutes each.</w:t>
      </w:r>
    </w:p>
    <w:p w14:paraId="0FA5C0BE" w14:textId="40042FB3" w:rsidR="008C59E8" w:rsidRPr="00E725F1" w:rsidRDefault="00777B93" w:rsidP="005B3E6A">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8C59E8" w:rsidRPr="00E725F1">
        <w:rPr>
          <w:rFonts w:asciiTheme="minorHAnsi" w:hAnsiTheme="minorHAnsi"/>
          <w:color w:val="auto"/>
          <w:sz w:val="26"/>
          <w:szCs w:val="26"/>
        </w:rPr>
        <w:t>Parent/Family Member/Advocate</w:t>
      </w:r>
      <w:r w:rsidR="00784710" w:rsidRPr="00E725F1">
        <w:rPr>
          <w:rFonts w:asciiTheme="minorHAnsi" w:hAnsiTheme="minorHAnsi"/>
          <w:color w:val="auto"/>
          <w:sz w:val="26"/>
          <w:szCs w:val="26"/>
        </w:rPr>
        <w:t>/Community Partner</w:t>
      </w:r>
      <w:r w:rsidR="008C59E8" w:rsidRPr="00E725F1">
        <w:rPr>
          <w:rFonts w:asciiTheme="minorHAnsi" w:hAnsiTheme="minorHAnsi"/>
          <w:color w:val="auto"/>
          <w:sz w:val="26"/>
          <w:szCs w:val="26"/>
        </w:rPr>
        <w:t xml:space="preserve"> Updates </w:t>
      </w:r>
    </w:p>
    <w:p w14:paraId="7D909C4D" w14:textId="0B163DC0" w:rsidR="008C59E8" w:rsidRPr="00E725F1" w:rsidRDefault="008C59E8" w:rsidP="008C59E8">
      <w:pPr>
        <w:rPr>
          <w:sz w:val="26"/>
          <w:szCs w:val="26"/>
        </w:rPr>
      </w:pPr>
      <w:r w:rsidRPr="00E725F1">
        <w:rPr>
          <w:sz w:val="26"/>
          <w:szCs w:val="26"/>
        </w:rPr>
        <w:t xml:space="preserve">Council Parents, family members and advocates will be invited to present information or updates on disability related information not already addressed in Council meetings. Presentations limited to </w:t>
      </w:r>
      <w:r w:rsidR="0070608D" w:rsidRPr="00E725F1">
        <w:rPr>
          <w:sz w:val="26"/>
          <w:szCs w:val="26"/>
        </w:rPr>
        <w:t>15</w:t>
      </w:r>
      <w:r w:rsidRPr="00E725F1">
        <w:rPr>
          <w:sz w:val="26"/>
          <w:szCs w:val="26"/>
        </w:rPr>
        <w:t xml:space="preserve"> minutes each.  </w:t>
      </w:r>
    </w:p>
    <w:p w14:paraId="2DD758C6" w14:textId="1EC19041" w:rsidR="00A028DA" w:rsidRPr="00E725F1" w:rsidRDefault="00A028DA" w:rsidP="005B3E6A">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Agenda Items for Consideration</w:t>
      </w:r>
    </w:p>
    <w:p w14:paraId="4A96728C" w14:textId="79511713" w:rsidR="00A028DA" w:rsidRPr="00E725F1" w:rsidRDefault="001B0ADA" w:rsidP="00A028DA">
      <w:pPr>
        <w:rPr>
          <w:sz w:val="26"/>
          <w:szCs w:val="26"/>
        </w:rPr>
      </w:pPr>
      <w:r>
        <w:rPr>
          <w:bCs/>
          <w:sz w:val="26"/>
          <w:szCs w:val="26"/>
        </w:rPr>
        <w:t>Santa Perez</w:t>
      </w:r>
      <w:r w:rsidRPr="00E725F1">
        <w:rPr>
          <w:bCs/>
          <w:sz w:val="26"/>
          <w:szCs w:val="26"/>
        </w:rPr>
        <w:t xml:space="preserve">, Council </w:t>
      </w:r>
      <w:r w:rsidRPr="00E725F1">
        <w:rPr>
          <w:sz w:val="26"/>
          <w:szCs w:val="26"/>
        </w:rPr>
        <w:t>Chair</w:t>
      </w:r>
      <w:r w:rsidR="00A028DA" w:rsidRPr="00E725F1">
        <w:rPr>
          <w:sz w:val="26"/>
          <w:szCs w:val="26"/>
        </w:rPr>
        <w:t>, will request agenda items for consideration for future meetings</w:t>
      </w:r>
      <w:r w:rsidR="00E15950" w:rsidRPr="00E725F1">
        <w:rPr>
          <w:sz w:val="26"/>
          <w:szCs w:val="26"/>
        </w:rPr>
        <w:t>.</w:t>
      </w:r>
    </w:p>
    <w:p w14:paraId="3B82E47F" w14:textId="57A1CC87" w:rsidR="00030C7B" w:rsidRPr="00E725F1" w:rsidRDefault="00030C7B" w:rsidP="005B3E6A">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Next Meeting Date</w:t>
      </w:r>
    </w:p>
    <w:p w14:paraId="2784AC50" w14:textId="1318FCCD" w:rsidR="00A22536" w:rsidRPr="00E725F1" w:rsidRDefault="001B0ADA" w:rsidP="00A22536">
      <w:pPr>
        <w:rPr>
          <w:sz w:val="26"/>
          <w:szCs w:val="26"/>
        </w:rPr>
      </w:pPr>
      <w:r>
        <w:rPr>
          <w:bCs/>
          <w:sz w:val="26"/>
          <w:szCs w:val="26"/>
        </w:rPr>
        <w:t>Santa Perez</w:t>
      </w:r>
      <w:r w:rsidRPr="00E725F1">
        <w:rPr>
          <w:bCs/>
          <w:sz w:val="26"/>
          <w:szCs w:val="26"/>
        </w:rPr>
        <w:t xml:space="preserve">, Council </w:t>
      </w:r>
      <w:r w:rsidRPr="00E725F1">
        <w:rPr>
          <w:sz w:val="26"/>
          <w:szCs w:val="26"/>
        </w:rPr>
        <w:t xml:space="preserve">Chair </w:t>
      </w:r>
      <w:r w:rsidR="00495B11" w:rsidRPr="00E725F1">
        <w:rPr>
          <w:sz w:val="26"/>
          <w:szCs w:val="26"/>
        </w:rPr>
        <w:t xml:space="preserve">will present the next Council meeting date of </w:t>
      </w:r>
      <w:r w:rsidR="006B726E" w:rsidRPr="00E725F1">
        <w:rPr>
          <w:sz w:val="26"/>
          <w:szCs w:val="26"/>
        </w:rPr>
        <w:t>December 1</w:t>
      </w:r>
      <w:r w:rsidR="001273B7" w:rsidRPr="00E725F1">
        <w:rPr>
          <w:sz w:val="26"/>
          <w:szCs w:val="26"/>
        </w:rPr>
        <w:t>, 202</w:t>
      </w:r>
      <w:r w:rsidR="006B726E" w:rsidRPr="00E725F1">
        <w:rPr>
          <w:sz w:val="26"/>
          <w:szCs w:val="26"/>
        </w:rPr>
        <w:t>2</w:t>
      </w:r>
      <w:r w:rsidR="001273B7" w:rsidRPr="00E725F1">
        <w:rPr>
          <w:sz w:val="26"/>
          <w:szCs w:val="26"/>
        </w:rPr>
        <w:t xml:space="preserve">. </w:t>
      </w:r>
      <w:r w:rsidR="006B726E" w:rsidRPr="00E725F1">
        <w:rPr>
          <w:sz w:val="26"/>
          <w:szCs w:val="26"/>
        </w:rPr>
        <w:t>This meeting will take place via zoom.</w:t>
      </w:r>
    </w:p>
    <w:p w14:paraId="27D33A2D" w14:textId="122CBDA4" w:rsidR="00030C7B" w:rsidRPr="00E725F1" w:rsidRDefault="00777B93" w:rsidP="005B3E6A">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030C7B" w:rsidRPr="00E725F1">
        <w:rPr>
          <w:rFonts w:asciiTheme="minorHAnsi" w:hAnsiTheme="minorHAnsi"/>
          <w:color w:val="auto"/>
          <w:sz w:val="26"/>
          <w:szCs w:val="26"/>
        </w:rPr>
        <w:t>Public Comment</w:t>
      </w:r>
    </w:p>
    <w:p w14:paraId="6D6BA444" w14:textId="4EA8C690" w:rsidR="00E65921" w:rsidRPr="00E725F1" w:rsidRDefault="00AD0B0F" w:rsidP="00F060C8">
      <w:pPr>
        <w:spacing w:after="120"/>
        <w:rPr>
          <w:sz w:val="26"/>
          <w:szCs w:val="26"/>
        </w:rPr>
      </w:pPr>
      <w:r w:rsidRPr="00E725F1">
        <w:rPr>
          <w:sz w:val="26"/>
          <w:szCs w:val="26"/>
        </w:rPr>
        <w:t>Santa Perez,</w:t>
      </w:r>
      <w:r w:rsidR="00E65921" w:rsidRPr="00E725F1">
        <w:rPr>
          <w:sz w:val="26"/>
          <w:szCs w:val="26"/>
        </w:rPr>
        <w:t xml:space="preserve"> Council Chair will call for public comment.</w:t>
      </w:r>
    </w:p>
    <w:p w14:paraId="5589AF53" w14:textId="77777777" w:rsidR="00030C7B" w:rsidRPr="00E725F1" w:rsidRDefault="00030C7B" w:rsidP="00F060C8">
      <w:pPr>
        <w:spacing w:after="120"/>
        <w:rPr>
          <w:sz w:val="26"/>
          <w:szCs w:val="26"/>
        </w:rPr>
      </w:pPr>
      <w:r w:rsidRPr="00E725F1">
        <w:rPr>
          <w:sz w:val="26"/>
          <w:szCs w:val="26"/>
        </w:rPr>
        <w:t>No action may be taken on a matter raised under this item of the agenda until the matter itself has been specifically included on an agenda item upon which action will be taken. (Limit 5 minutes per person)</w:t>
      </w:r>
    </w:p>
    <w:p w14:paraId="1E17EF47" w14:textId="6908C61D" w:rsidR="00E65921" w:rsidRPr="00E725F1" w:rsidRDefault="001023F4" w:rsidP="005B3E6A">
      <w:pPr>
        <w:pStyle w:val="Heading1"/>
        <w:numPr>
          <w:ilvl w:val="0"/>
          <w:numId w:val="2"/>
        </w:numPr>
        <w:rPr>
          <w:rFonts w:asciiTheme="minorHAnsi" w:hAnsiTheme="minorHAnsi"/>
          <w:color w:val="auto"/>
          <w:sz w:val="26"/>
          <w:szCs w:val="26"/>
        </w:rPr>
      </w:pPr>
      <w:r>
        <w:rPr>
          <w:rFonts w:asciiTheme="minorHAnsi" w:hAnsiTheme="minorHAnsi"/>
          <w:color w:val="auto"/>
          <w:sz w:val="26"/>
          <w:szCs w:val="26"/>
        </w:rPr>
        <w:lastRenderedPageBreak/>
        <w:t xml:space="preserve"> </w:t>
      </w:r>
      <w:r w:rsidR="00777B93" w:rsidRPr="00E725F1">
        <w:rPr>
          <w:rFonts w:asciiTheme="minorHAnsi" w:hAnsiTheme="minorHAnsi"/>
          <w:color w:val="auto"/>
          <w:sz w:val="26"/>
          <w:szCs w:val="26"/>
        </w:rPr>
        <w:t xml:space="preserve"> </w:t>
      </w:r>
      <w:r w:rsidR="00E65921" w:rsidRPr="00E725F1">
        <w:rPr>
          <w:rFonts w:asciiTheme="minorHAnsi" w:hAnsiTheme="minorHAnsi"/>
          <w:color w:val="auto"/>
          <w:sz w:val="26"/>
          <w:szCs w:val="26"/>
        </w:rPr>
        <w:t>Adjournment</w:t>
      </w:r>
    </w:p>
    <w:p w14:paraId="20542F4E" w14:textId="6400EEBA" w:rsidR="000278BC" w:rsidRPr="00E725F1" w:rsidRDefault="001B0ADA" w:rsidP="00F060C8">
      <w:pPr>
        <w:spacing w:after="240"/>
        <w:rPr>
          <w:sz w:val="26"/>
          <w:szCs w:val="26"/>
        </w:rPr>
      </w:pPr>
      <w:r>
        <w:rPr>
          <w:bCs/>
          <w:sz w:val="26"/>
          <w:szCs w:val="26"/>
        </w:rPr>
        <w:t>Santa Perez</w:t>
      </w:r>
      <w:r w:rsidRPr="00E725F1">
        <w:rPr>
          <w:bCs/>
          <w:sz w:val="26"/>
          <w:szCs w:val="26"/>
        </w:rPr>
        <w:t xml:space="preserve">, Council </w:t>
      </w:r>
      <w:r w:rsidRPr="00E725F1">
        <w:rPr>
          <w:sz w:val="26"/>
          <w:szCs w:val="26"/>
        </w:rPr>
        <w:t>Chair</w:t>
      </w:r>
      <w:r w:rsidR="00A028DA" w:rsidRPr="00E725F1">
        <w:rPr>
          <w:sz w:val="26"/>
          <w:szCs w:val="26"/>
        </w:rPr>
        <w:t>,</w:t>
      </w:r>
      <w:r w:rsidR="00E65921" w:rsidRPr="00E725F1">
        <w:rPr>
          <w:sz w:val="26"/>
          <w:szCs w:val="26"/>
        </w:rPr>
        <w:t xml:space="preserve"> will adjourn the meeting.</w:t>
      </w:r>
      <w:r w:rsidR="000278BC" w:rsidRPr="00E725F1">
        <w:rPr>
          <w:sz w:val="26"/>
          <w:szCs w:val="26"/>
        </w:rPr>
        <w:br w:type="page"/>
      </w:r>
    </w:p>
    <w:p w14:paraId="0F5ABDD2" w14:textId="77777777" w:rsidR="00830240" w:rsidRPr="00623B1C" w:rsidRDefault="00830240" w:rsidP="00830240">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2730DC1C" w14:textId="1510C05D" w:rsidR="00830240" w:rsidRPr="00623B1C" w:rsidRDefault="00830240" w:rsidP="00830240">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E767C3">
        <w:rPr>
          <w:sz w:val="24"/>
          <w:szCs w:val="24"/>
        </w:rPr>
        <w:t>Rebecca Ortiz</w:t>
      </w:r>
      <w:r w:rsidRPr="00623B1C">
        <w:rPr>
          <w:sz w:val="24"/>
          <w:szCs w:val="24"/>
        </w:rPr>
        <w:t xml:space="preserve"> at (775) 684-8619 or </w:t>
      </w:r>
      <w:hyperlink r:id="rId11" w:history="1">
        <w:r w:rsidR="00E767C3" w:rsidRPr="004D706C">
          <w:rPr>
            <w:rStyle w:val="Hyperlink"/>
            <w:sz w:val="24"/>
            <w:szCs w:val="24"/>
          </w:rPr>
          <w:t>rortiz@dhhs.nv.gov</w:t>
        </w:r>
      </w:hyperlink>
      <w:r w:rsidRPr="00623B1C">
        <w:rPr>
          <w:sz w:val="24"/>
          <w:szCs w:val="24"/>
        </w:rPr>
        <w:t xml:space="preserve"> as soon as possible; at least 5 business days in advance of the meeting.</w:t>
      </w:r>
    </w:p>
    <w:p w14:paraId="1878E834" w14:textId="066714E5" w:rsidR="00830240" w:rsidRDefault="00830240" w:rsidP="00830240">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E767C3">
        <w:rPr>
          <w:sz w:val="24"/>
          <w:szCs w:val="24"/>
        </w:rPr>
        <w:t>Rebecca Ortiz</w:t>
      </w:r>
      <w:r w:rsidRPr="00623B1C">
        <w:rPr>
          <w:sz w:val="24"/>
          <w:szCs w:val="24"/>
        </w:rPr>
        <w:t xml:space="preserve"> at </w:t>
      </w:r>
      <w:hyperlink r:id="rId12" w:history="1">
        <w:r w:rsidR="00046D9A" w:rsidRPr="004D706C">
          <w:rPr>
            <w:rStyle w:val="Hyperlink"/>
            <w:sz w:val="24"/>
            <w:szCs w:val="24"/>
          </w:rPr>
          <w:t>rortiz@dhhs.nv.gov</w:t>
        </w:r>
      </w:hyperlink>
      <w:r w:rsidRPr="00623B1C">
        <w:rPr>
          <w:sz w:val="24"/>
          <w:szCs w:val="24"/>
        </w:rPr>
        <w:t>.</w:t>
      </w:r>
    </w:p>
    <w:p w14:paraId="7170D80C" w14:textId="77777777" w:rsidR="00830240" w:rsidRPr="00623B1C" w:rsidRDefault="00830240" w:rsidP="00830240">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111D374D" w14:textId="77777777" w:rsidR="00830240" w:rsidRPr="00623B1C" w:rsidRDefault="00830240" w:rsidP="00830240">
      <w:pPr>
        <w:rPr>
          <w:sz w:val="24"/>
          <w:szCs w:val="24"/>
        </w:rPr>
      </w:pPr>
      <w:r w:rsidRPr="00623B1C">
        <w:rPr>
          <w:sz w:val="24"/>
          <w:szCs w:val="24"/>
        </w:rPr>
        <w:t>Agenda posted at the following locations:</w:t>
      </w:r>
    </w:p>
    <w:p w14:paraId="28DF5107" w14:textId="77777777" w:rsidR="00830240" w:rsidRPr="00623B1C" w:rsidRDefault="00830240" w:rsidP="00D221ED">
      <w:pPr>
        <w:numPr>
          <w:ilvl w:val="0"/>
          <w:numId w:val="1"/>
        </w:numPr>
        <w:contextualSpacing/>
        <w:rPr>
          <w:sz w:val="24"/>
          <w:szCs w:val="24"/>
        </w:rPr>
      </w:pPr>
      <w:r w:rsidRPr="00623B1C">
        <w:rPr>
          <w:sz w:val="24"/>
          <w:szCs w:val="24"/>
        </w:rPr>
        <w:t>Opportunity Village: 6300 W. Oakey BLVD, Las Vegas, NV 89146</w:t>
      </w:r>
    </w:p>
    <w:p w14:paraId="1A343B08" w14:textId="77777777" w:rsidR="00830240" w:rsidRPr="00623B1C" w:rsidRDefault="00830240" w:rsidP="00D221ED">
      <w:pPr>
        <w:numPr>
          <w:ilvl w:val="0"/>
          <w:numId w:val="1"/>
        </w:numPr>
        <w:contextualSpacing/>
        <w:rPr>
          <w:sz w:val="24"/>
          <w:szCs w:val="24"/>
        </w:rPr>
      </w:pPr>
      <w:r w:rsidRPr="00623B1C">
        <w:rPr>
          <w:sz w:val="24"/>
          <w:szCs w:val="24"/>
        </w:rPr>
        <w:t>So. NV Center for Independent Living: 2950 S. Rainbow BLVD, STE 220, Las Vegas, NV 89146</w:t>
      </w:r>
    </w:p>
    <w:p w14:paraId="60C9724D" w14:textId="14C1DBA0" w:rsidR="00830240" w:rsidRPr="00623B1C" w:rsidRDefault="00830240" w:rsidP="00D221ED">
      <w:pPr>
        <w:numPr>
          <w:ilvl w:val="0"/>
          <w:numId w:val="1"/>
        </w:numPr>
        <w:contextualSpacing/>
        <w:rPr>
          <w:sz w:val="24"/>
          <w:szCs w:val="24"/>
        </w:rPr>
      </w:pPr>
      <w:r w:rsidRPr="00623B1C">
        <w:rPr>
          <w:sz w:val="24"/>
          <w:szCs w:val="24"/>
        </w:rPr>
        <w:t xml:space="preserve">DHHS &amp; Website: </w:t>
      </w:r>
      <w:r w:rsidR="00F9501C">
        <w:rPr>
          <w:sz w:val="24"/>
          <w:szCs w:val="24"/>
        </w:rPr>
        <w:t>400 W King Street, Suite 300</w:t>
      </w:r>
      <w:r w:rsidRPr="00623B1C">
        <w:rPr>
          <w:sz w:val="24"/>
          <w:szCs w:val="24"/>
        </w:rPr>
        <w:t>, Carson City, NV 8970</w:t>
      </w:r>
      <w:r w:rsidR="00F9501C">
        <w:rPr>
          <w:sz w:val="24"/>
          <w:szCs w:val="24"/>
        </w:rPr>
        <w:t>3</w:t>
      </w:r>
    </w:p>
    <w:p w14:paraId="2B32F05B" w14:textId="657F95AB" w:rsidR="00830240" w:rsidRPr="00623B1C" w:rsidRDefault="00830240" w:rsidP="00D221ED">
      <w:pPr>
        <w:numPr>
          <w:ilvl w:val="0"/>
          <w:numId w:val="1"/>
        </w:numPr>
        <w:contextualSpacing/>
        <w:rPr>
          <w:sz w:val="24"/>
          <w:szCs w:val="24"/>
        </w:rPr>
      </w:pPr>
      <w:r w:rsidRPr="00623B1C">
        <w:rPr>
          <w:sz w:val="24"/>
          <w:szCs w:val="24"/>
        </w:rPr>
        <w:t>NGCDD: 8</w:t>
      </w:r>
      <w:r w:rsidR="00926515">
        <w:rPr>
          <w:sz w:val="24"/>
          <w:szCs w:val="24"/>
        </w:rPr>
        <w:t>08 West Nye Lane</w:t>
      </w:r>
      <w:r w:rsidRPr="00623B1C">
        <w:rPr>
          <w:sz w:val="24"/>
          <w:szCs w:val="24"/>
        </w:rPr>
        <w:t>, Carson City, NV 89703</w:t>
      </w:r>
    </w:p>
    <w:p w14:paraId="5C3B9A9D" w14:textId="77777777" w:rsidR="00830240" w:rsidRPr="00623B1C" w:rsidRDefault="00830240" w:rsidP="00D221ED">
      <w:pPr>
        <w:numPr>
          <w:ilvl w:val="0"/>
          <w:numId w:val="1"/>
        </w:numPr>
        <w:contextualSpacing/>
        <w:rPr>
          <w:sz w:val="24"/>
          <w:szCs w:val="24"/>
        </w:rPr>
      </w:pPr>
      <w:r w:rsidRPr="00623B1C">
        <w:rPr>
          <w:sz w:val="24"/>
          <w:szCs w:val="24"/>
        </w:rPr>
        <w:t>NDALC: 2820 W. Charleston BLVD, #11, Las Vegas, NV 89102</w:t>
      </w:r>
    </w:p>
    <w:p w14:paraId="75A764C7" w14:textId="77777777" w:rsidR="00830240" w:rsidRPr="00623B1C" w:rsidRDefault="00830240" w:rsidP="00D221ED">
      <w:pPr>
        <w:numPr>
          <w:ilvl w:val="0"/>
          <w:numId w:val="1"/>
        </w:numPr>
        <w:contextualSpacing/>
        <w:rPr>
          <w:sz w:val="24"/>
          <w:szCs w:val="24"/>
        </w:rPr>
      </w:pPr>
      <w:r w:rsidRPr="00623B1C">
        <w:rPr>
          <w:sz w:val="24"/>
          <w:szCs w:val="24"/>
        </w:rPr>
        <w:t>NDALC: 1875 Plumas St., #1, Reno, NV 89509</w:t>
      </w:r>
    </w:p>
    <w:p w14:paraId="31D22E24" w14:textId="77777777" w:rsidR="00830240" w:rsidRPr="00623B1C" w:rsidRDefault="00830240" w:rsidP="00D221ED">
      <w:pPr>
        <w:numPr>
          <w:ilvl w:val="0"/>
          <w:numId w:val="1"/>
        </w:numPr>
        <w:contextualSpacing/>
        <w:rPr>
          <w:sz w:val="24"/>
          <w:szCs w:val="24"/>
        </w:rPr>
      </w:pPr>
      <w:r w:rsidRPr="00623B1C">
        <w:rPr>
          <w:sz w:val="24"/>
          <w:szCs w:val="24"/>
        </w:rPr>
        <w:t>NDALC: 905 Railroad St., #104B, Elko, NV 89801</w:t>
      </w:r>
    </w:p>
    <w:p w14:paraId="6740DAB1" w14:textId="77777777" w:rsidR="00830240" w:rsidRPr="00623B1C" w:rsidRDefault="00830240" w:rsidP="00D221ED">
      <w:pPr>
        <w:numPr>
          <w:ilvl w:val="0"/>
          <w:numId w:val="1"/>
        </w:numPr>
        <w:contextualSpacing/>
        <w:rPr>
          <w:sz w:val="24"/>
          <w:szCs w:val="24"/>
        </w:rPr>
      </w:pPr>
      <w:r w:rsidRPr="00623B1C">
        <w:rPr>
          <w:sz w:val="24"/>
          <w:szCs w:val="24"/>
        </w:rPr>
        <w:t>NCEP: 6375 W. Charleston BLVD, Las Vegas, NV 89146</w:t>
      </w:r>
    </w:p>
    <w:p w14:paraId="3E129A4F" w14:textId="77777777" w:rsidR="00830240" w:rsidRPr="00623B1C" w:rsidRDefault="00830240" w:rsidP="00D221ED">
      <w:pPr>
        <w:numPr>
          <w:ilvl w:val="0"/>
          <w:numId w:val="1"/>
        </w:numPr>
        <w:contextualSpacing/>
        <w:rPr>
          <w:sz w:val="24"/>
          <w:szCs w:val="24"/>
        </w:rPr>
      </w:pPr>
      <w:r w:rsidRPr="00623B1C">
        <w:rPr>
          <w:sz w:val="24"/>
          <w:szCs w:val="24"/>
        </w:rPr>
        <w:t>No. NV Center for Independent Living: 999 Pyramid Way, Sparks, NV 89431</w:t>
      </w:r>
    </w:p>
    <w:p w14:paraId="6AB692A7" w14:textId="77777777" w:rsidR="00830240" w:rsidRPr="00623B1C" w:rsidRDefault="00830240" w:rsidP="00D221ED">
      <w:pPr>
        <w:numPr>
          <w:ilvl w:val="0"/>
          <w:numId w:val="1"/>
        </w:numPr>
        <w:contextualSpacing/>
        <w:rPr>
          <w:sz w:val="24"/>
          <w:szCs w:val="24"/>
        </w:rPr>
      </w:pPr>
      <w:r w:rsidRPr="00623B1C">
        <w:rPr>
          <w:sz w:val="24"/>
          <w:szCs w:val="24"/>
        </w:rPr>
        <w:t>Nevada State Library: 100 N. Stewart St., Carson City, NV 89701</w:t>
      </w:r>
    </w:p>
    <w:p w14:paraId="7924F538" w14:textId="77777777" w:rsidR="00830240" w:rsidRPr="00623B1C" w:rsidRDefault="00830240" w:rsidP="00D221ED">
      <w:pPr>
        <w:numPr>
          <w:ilvl w:val="0"/>
          <w:numId w:val="1"/>
        </w:numPr>
        <w:contextualSpacing/>
        <w:rPr>
          <w:sz w:val="24"/>
          <w:szCs w:val="24"/>
        </w:rPr>
      </w:pPr>
      <w:r w:rsidRPr="00623B1C">
        <w:rPr>
          <w:sz w:val="24"/>
          <w:szCs w:val="24"/>
        </w:rPr>
        <w:t>Rural Regional Center: 1665 Old Hot Springs Rd., #157, Carson City, NV 89706</w:t>
      </w:r>
    </w:p>
    <w:p w14:paraId="19E05C68" w14:textId="77777777" w:rsidR="00830240" w:rsidRPr="00623B1C" w:rsidRDefault="00830240" w:rsidP="00D221ED">
      <w:pPr>
        <w:numPr>
          <w:ilvl w:val="0"/>
          <w:numId w:val="1"/>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F45CD62" w14:textId="77777777" w:rsidR="00830240" w:rsidRPr="00623B1C" w:rsidRDefault="00830240" w:rsidP="00D221ED">
      <w:pPr>
        <w:numPr>
          <w:ilvl w:val="0"/>
          <w:numId w:val="1"/>
        </w:numPr>
        <w:contextualSpacing/>
        <w:rPr>
          <w:sz w:val="24"/>
          <w:szCs w:val="24"/>
        </w:rPr>
      </w:pPr>
      <w:r w:rsidRPr="00623B1C">
        <w:rPr>
          <w:sz w:val="24"/>
          <w:szCs w:val="24"/>
        </w:rPr>
        <w:t>Desert Regional Center: 1391 S. Jones BLVD, Las Vegas, NV 89146</w:t>
      </w:r>
    </w:p>
    <w:p w14:paraId="43E50D01" w14:textId="77777777" w:rsidR="00830240" w:rsidRPr="00623B1C" w:rsidRDefault="00830240" w:rsidP="00D221ED">
      <w:pPr>
        <w:numPr>
          <w:ilvl w:val="0"/>
          <w:numId w:val="1"/>
        </w:numPr>
        <w:contextualSpacing/>
        <w:rPr>
          <w:sz w:val="24"/>
          <w:szCs w:val="24"/>
        </w:rPr>
      </w:pPr>
      <w:r w:rsidRPr="00623B1C">
        <w:rPr>
          <w:sz w:val="24"/>
          <w:szCs w:val="24"/>
        </w:rPr>
        <w:t xml:space="preserve">State of Nevada Website: </w:t>
      </w:r>
      <w:hyperlink r:id="rId13" w:tooltip="State of Nevada Public Meeting Posting Website" w:history="1">
        <w:r w:rsidRPr="00623B1C">
          <w:rPr>
            <w:color w:val="0000FF" w:themeColor="hyperlink"/>
            <w:sz w:val="24"/>
            <w:szCs w:val="24"/>
            <w:u w:val="single"/>
          </w:rPr>
          <w:t>https://notice.nv.gov</w:t>
        </w:r>
      </w:hyperlink>
    </w:p>
    <w:p w14:paraId="4530C87D" w14:textId="77777777" w:rsidR="00830240" w:rsidRPr="00623B1C" w:rsidRDefault="00830240" w:rsidP="00D221ED">
      <w:pPr>
        <w:numPr>
          <w:ilvl w:val="0"/>
          <w:numId w:val="1"/>
        </w:numPr>
        <w:contextualSpacing/>
        <w:rPr>
          <w:sz w:val="24"/>
          <w:szCs w:val="24"/>
        </w:rPr>
      </w:pPr>
      <w:r w:rsidRPr="00623B1C">
        <w:rPr>
          <w:sz w:val="24"/>
          <w:szCs w:val="24"/>
        </w:rPr>
        <w:t xml:space="preserve">NGCDD Website: </w:t>
      </w:r>
      <w:hyperlink r:id="rId14"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0D41D6CA" w14:textId="77777777" w:rsidR="0088738C" w:rsidRPr="0088738C" w:rsidRDefault="0088738C" w:rsidP="0088738C">
      <w:pPr>
        <w:ind w:left="720"/>
        <w:contextualSpacing/>
        <w:rPr>
          <w:sz w:val="18"/>
          <w:szCs w:val="18"/>
        </w:rPr>
      </w:pPr>
    </w:p>
    <w:p w14:paraId="075783A1" w14:textId="77777777" w:rsidR="004A0EE9" w:rsidRDefault="004A0EE9">
      <w:pPr>
        <w:rPr>
          <w:b/>
          <w:sz w:val="26"/>
          <w:szCs w:val="26"/>
        </w:rPr>
      </w:pPr>
    </w:p>
    <w:sectPr w:rsidR="004A0EE9" w:rsidSect="00F060C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2837" w14:textId="77777777" w:rsidR="00F37E2E" w:rsidRDefault="00F37E2E" w:rsidP="00FB73D0">
      <w:pPr>
        <w:spacing w:after="0" w:line="240" w:lineRule="auto"/>
      </w:pPr>
      <w:r>
        <w:separator/>
      </w:r>
    </w:p>
  </w:endnote>
  <w:endnote w:type="continuationSeparator" w:id="0">
    <w:p w14:paraId="608B840D" w14:textId="77777777" w:rsidR="00F37E2E" w:rsidRDefault="00F37E2E" w:rsidP="00FB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54134"/>
      <w:docPartObj>
        <w:docPartGallery w:val="Page Numbers (Bottom of Page)"/>
        <w:docPartUnique/>
      </w:docPartObj>
    </w:sdtPr>
    <w:sdtEndPr/>
    <w:sdtContent>
      <w:sdt>
        <w:sdtPr>
          <w:id w:val="860082579"/>
          <w:docPartObj>
            <w:docPartGallery w:val="Page Numbers (Top of Page)"/>
            <w:docPartUnique/>
          </w:docPartObj>
        </w:sdtPr>
        <w:sdtEndPr/>
        <w:sdtContent>
          <w:p w14:paraId="7018F452" w14:textId="77777777" w:rsidR="005B6662" w:rsidRDefault="005B66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65D">
              <w:rPr>
                <w:b/>
                <w:bCs/>
                <w:noProof/>
              </w:rPr>
              <w:t>4</w:t>
            </w:r>
            <w:r>
              <w:rPr>
                <w:b/>
                <w:bCs/>
                <w:sz w:val="24"/>
                <w:szCs w:val="24"/>
              </w:rPr>
              <w:fldChar w:fldCharType="end"/>
            </w:r>
          </w:p>
        </w:sdtContent>
      </w:sdt>
    </w:sdtContent>
  </w:sdt>
  <w:p w14:paraId="0861E3F4" w14:textId="77777777" w:rsidR="005B6662" w:rsidRDefault="005B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C915" w14:textId="77777777" w:rsidR="00F37E2E" w:rsidRDefault="00F37E2E" w:rsidP="00FB73D0">
      <w:pPr>
        <w:spacing w:after="0" w:line="240" w:lineRule="auto"/>
      </w:pPr>
      <w:r>
        <w:separator/>
      </w:r>
    </w:p>
  </w:footnote>
  <w:footnote w:type="continuationSeparator" w:id="0">
    <w:p w14:paraId="6620DFF4" w14:textId="77777777" w:rsidR="00F37E2E" w:rsidRDefault="00F37E2E" w:rsidP="00FB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20D"/>
    <w:multiLevelType w:val="hybridMultilevel"/>
    <w:tmpl w:val="B4AC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94DE3"/>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E31639"/>
    <w:multiLevelType w:val="hybridMultilevel"/>
    <w:tmpl w:val="1ECCFFA2"/>
    <w:lvl w:ilvl="0" w:tplc="DC78636C">
      <w:start w:val="1"/>
      <w:numFmt w:val="decimal"/>
      <w:lvlText w:val="%1."/>
      <w:lvlJc w:val="left"/>
      <w:pPr>
        <w:ind w:left="63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60527"/>
    <w:multiLevelType w:val="hybridMultilevel"/>
    <w:tmpl w:val="23FC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A0C8C"/>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4E105F"/>
    <w:multiLevelType w:val="hybridMultilevel"/>
    <w:tmpl w:val="BCDCCFAC"/>
    <w:lvl w:ilvl="0" w:tplc="FA6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024CD"/>
    <w:multiLevelType w:val="hybridMultilevel"/>
    <w:tmpl w:val="2242855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AD4E4E"/>
    <w:multiLevelType w:val="hybridMultilevel"/>
    <w:tmpl w:val="8F32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4"/>
  </w:num>
  <w:num w:numId="6">
    <w:abstractNumId w:val="9"/>
  </w:num>
  <w:num w:numId="7">
    <w:abstractNumId w:val="5"/>
  </w:num>
  <w:num w:numId="8">
    <w:abstractNumId w:val="2"/>
  </w:num>
  <w:num w:numId="9">
    <w:abstractNumId w:val="6"/>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03D6"/>
    <w:rsid w:val="00013AA9"/>
    <w:rsid w:val="00014913"/>
    <w:rsid w:val="00014E9C"/>
    <w:rsid w:val="000174A5"/>
    <w:rsid w:val="00020C87"/>
    <w:rsid w:val="000215C9"/>
    <w:rsid w:val="00021897"/>
    <w:rsid w:val="000278BC"/>
    <w:rsid w:val="00030C7B"/>
    <w:rsid w:val="000320F5"/>
    <w:rsid w:val="00046D9A"/>
    <w:rsid w:val="00046F89"/>
    <w:rsid w:val="00047404"/>
    <w:rsid w:val="000542DD"/>
    <w:rsid w:val="000553F9"/>
    <w:rsid w:val="00070EE9"/>
    <w:rsid w:val="000868BC"/>
    <w:rsid w:val="00093B85"/>
    <w:rsid w:val="000A048D"/>
    <w:rsid w:val="000A3762"/>
    <w:rsid w:val="000A671B"/>
    <w:rsid w:val="000B780A"/>
    <w:rsid w:val="000C0AFD"/>
    <w:rsid w:val="000E5B7F"/>
    <w:rsid w:val="000F6DC9"/>
    <w:rsid w:val="001023F4"/>
    <w:rsid w:val="00116AE3"/>
    <w:rsid w:val="00116F57"/>
    <w:rsid w:val="001273B7"/>
    <w:rsid w:val="00152FD5"/>
    <w:rsid w:val="0015597D"/>
    <w:rsid w:val="001677C5"/>
    <w:rsid w:val="00173247"/>
    <w:rsid w:val="00173E8A"/>
    <w:rsid w:val="00194BE2"/>
    <w:rsid w:val="001A24DC"/>
    <w:rsid w:val="001B0ADA"/>
    <w:rsid w:val="001C0D7B"/>
    <w:rsid w:val="001E2472"/>
    <w:rsid w:val="00225CB5"/>
    <w:rsid w:val="00233BE5"/>
    <w:rsid w:val="002347A7"/>
    <w:rsid w:val="00246C8C"/>
    <w:rsid w:val="002560B2"/>
    <w:rsid w:val="00257DC5"/>
    <w:rsid w:val="00266F5E"/>
    <w:rsid w:val="00274A0A"/>
    <w:rsid w:val="002B2F3A"/>
    <w:rsid w:val="002C2104"/>
    <w:rsid w:val="002C239C"/>
    <w:rsid w:val="002C649A"/>
    <w:rsid w:val="002C6F2E"/>
    <w:rsid w:val="002D00D5"/>
    <w:rsid w:val="002D726C"/>
    <w:rsid w:val="002D7BDB"/>
    <w:rsid w:val="002E32B0"/>
    <w:rsid w:val="002E50D9"/>
    <w:rsid w:val="002E6E3D"/>
    <w:rsid w:val="002F0FA3"/>
    <w:rsid w:val="002F299B"/>
    <w:rsid w:val="00302391"/>
    <w:rsid w:val="0031106F"/>
    <w:rsid w:val="0036099C"/>
    <w:rsid w:val="0036228D"/>
    <w:rsid w:val="00386286"/>
    <w:rsid w:val="00395662"/>
    <w:rsid w:val="003A5475"/>
    <w:rsid w:val="003C6A9E"/>
    <w:rsid w:val="003D4EFD"/>
    <w:rsid w:val="003E1AE3"/>
    <w:rsid w:val="003F0D57"/>
    <w:rsid w:val="0040665D"/>
    <w:rsid w:val="004074C4"/>
    <w:rsid w:val="00442339"/>
    <w:rsid w:val="0044586B"/>
    <w:rsid w:val="00456503"/>
    <w:rsid w:val="0046327B"/>
    <w:rsid w:val="00467DC2"/>
    <w:rsid w:val="00487B4F"/>
    <w:rsid w:val="00495B11"/>
    <w:rsid w:val="004A0EE9"/>
    <w:rsid w:val="004A775E"/>
    <w:rsid w:val="004B7B42"/>
    <w:rsid w:val="004C17CE"/>
    <w:rsid w:val="004D4119"/>
    <w:rsid w:val="004E71E9"/>
    <w:rsid w:val="004F2D8D"/>
    <w:rsid w:val="005016FC"/>
    <w:rsid w:val="005113A3"/>
    <w:rsid w:val="0051335C"/>
    <w:rsid w:val="00513C16"/>
    <w:rsid w:val="00525E8E"/>
    <w:rsid w:val="00533CD3"/>
    <w:rsid w:val="00544893"/>
    <w:rsid w:val="005725BD"/>
    <w:rsid w:val="0057477A"/>
    <w:rsid w:val="00581D55"/>
    <w:rsid w:val="00594525"/>
    <w:rsid w:val="005A379B"/>
    <w:rsid w:val="005A4843"/>
    <w:rsid w:val="005A763B"/>
    <w:rsid w:val="005B3E6A"/>
    <w:rsid w:val="005B4F99"/>
    <w:rsid w:val="005B6662"/>
    <w:rsid w:val="005D0BFE"/>
    <w:rsid w:val="005D3DA8"/>
    <w:rsid w:val="005D4BC4"/>
    <w:rsid w:val="005E7A7F"/>
    <w:rsid w:val="006042F0"/>
    <w:rsid w:val="006153E9"/>
    <w:rsid w:val="0062285C"/>
    <w:rsid w:val="00635196"/>
    <w:rsid w:val="00635E83"/>
    <w:rsid w:val="00663B8F"/>
    <w:rsid w:val="006663FF"/>
    <w:rsid w:val="00666C0A"/>
    <w:rsid w:val="00671E2B"/>
    <w:rsid w:val="00675988"/>
    <w:rsid w:val="00682108"/>
    <w:rsid w:val="006922BA"/>
    <w:rsid w:val="00694725"/>
    <w:rsid w:val="00694A65"/>
    <w:rsid w:val="006B0F78"/>
    <w:rsid w:val="006B13B7"/>
    <w:rsid w:val="006B4E2E"/>
    <w:rsid w:val="006B726E"/>
    <w:rsid w:val="006C7A20"/>
    <w:rsid w:val="006D161E"/>
    <w:rsid w:val="006D38AB"/>
    <w:rsid w:val="006F4B6D"/>
    <w:rsid w:val="0070608D"/>
    <w:rsid w:val="00722C2B"/>
    <w:rsid w:val="00726D06"/>
    <w:rsid w:val="00736D37"/>
    <w:rsid w:val="00746DF3"/>
    <w:rsid w:val="007666FB"/>
    <w:rsid w:val="00772E3D"/>
    <w:rsid w:val="00777B93"/>
    <w:rsid w:val="00784710"/>
    <w:rsid w:val="007C1C8B"/>
    <w:rsid w:val="007C2447"/>
    <w:rsid w:val="007D0D6D"/>
    <w:rsid w:val="007E1291"/>
    <w:rsid w:val="007F0E53"/>
    <w:rsid w:val="00802CC6"/>
    <w:rsid w:val="00805EB5"/>
    <w:rsid w:val="00812A0E"/>
    <w:rsid w:val="00824ECC"/>
    <w:rsid w:val="00825CF5"/>
    <w:rsid w:val="00830240"/>
    <w:rsid w:val="00832999"/>
    <w:rsid w:val="008442B2"/>
    <w:rsid w:val="00850FAC"/>
    <w:rsid w:val="008574D5"/>
    <w:rsid w:val="00864798"/>
    <w:rsid w:val="00870AB2"/>
    <w:rsid w:val="00870B4C"/>
    <w:rsid w:val="008713E3"/>
    <w:rsid w:val="008825E9"/>
    <w:rsid w:val="00882DD7"/>
    <w:rsid w:val="008841AF"/>
    <w:rsid w:val="0088738C"/>
    <w:rsid w:val="008A2B05"/>
    <w:rsid w:val="008C42D1"/>
    <w:rsid w:val="008C59E8"/>
    <w:rsid w:val="008F6521"/>
    <w:rsid w:val="00901F04"/>
    <w:rsid w:val="009105FB"/>
    <w:rsid w:val="00910C2F"/>
    <w:rsid w:val="0091389B"/>
    <w:rsid w:val="00926515"/>
    <w:rsid w:val="0093146C"/>
    <w:rsid w:val="00952E81"/>
    <w:rsid w:val="00961472"/>
    <w:rsid w:val="00966F3F"/>
    <w:rsid w:val="009756C7"/>
    <w:rsid w:val="009932D8"/>
    <w:rsid w:val="00996FEB"/>
    <w:rsid w:val="009A5908"/>
    <w:rsid w:val="009B2272"/>
    <w:rsid w:val="009B5911"/>
    <w:rsid w:val="009C24A7"/>
    <w:rsid w:val="009D13A0"/>
    <w:rsid w:val="00A028DA"/>
    <w:rsid w:val="00A13609"/>
    <w:rsid w:val="00A149E7"/>
    <w:rsid w:val="00A22536"/>
    <w:rsid w:val="00A22D2B"/>
    <w:rsid w:val="00A25F50"/>
    <w:rsid w:val="00A42CA2"/>
    <w:rsid w:val="00A56B67"/>
    <w:rsid w:val="00A63BBC"/>
    <w:rsid w:val="00A8098D"/>
    <w:rsid w:val="00A82872"/>
    <w:rsid w:val="00A829BF"/>
    <w:rsid w:val="00A8679B"/>
    <w:rsid w:val="00AD0B0F"/>
    <w:rsid w:val="00AD7BEC"/>
    <w:rsid w:val="00AE2107"/>
    <w:rsid w:val="00AE6EAB"/>
    <w:rsid w:val="00AF4126"/>
    <w:rsid w:val="00AF579E"/>
    <w:rsid w:val="00B26605"/>
    <w:rsid w:val="00B34D6F"/>
    <w:rsid w:val="00B4310E"/>
    <w:rsid w:val="00B52B81"/>
    <w:rsid w:val="00B62E2F"/>
    <w:rsid w:val="00B63ACE"/>
    <w:rsid w:val="00B710B0"/>
    <w:rsid w:val="00B729BB"/>
    <w:rsid w:val="00B7725F"/>
    <w:rsid w:val="00B80821"/>
    <w:rsid w:val="00B909C9"/>
    <w:rsid w:val="00B94925"/>
    <w:rsid w:val="00BA24BE"/>
    <w:rsid w:val="00BA4BAC"/>
    <w:rsid w:val="00BA5EAE"/>
    <w:rsid w:val="00BC0E50"/>
    <w:rsid w:val="00BC3F8E"/>
    <w:rsid w:val="00BD0716"/>
    <w:rsid w:val="00BD2C77"/>
    <w:rsid w:val="00BE0EF3"/>
    <w:rsid w:val="00BE4C0B"/>
    <w:rsid w:val="00BF1751"/>
    <w:rsid w:val="00BF543F"/>
    <w:rsid w:val="00C443D8"/>
    <w:rsid w:val="00C50064"/>
    <w:rsid w:val="00C50B04"/>
    <w:rsid w:val="00C537B4"/>
    <w:rsid w:val="00C648EF"/>
    <w:rsid w:val="00C66B1B"/>
    <w:rsid w:val="00C73120"/>
    <w:rsid w:val="00C73A77"/>
    <w:rsid w:val="00C84C8D"/>
    <w:rsid w:val="00C94637"/>
    <w:rsid w:val="00C947F8"/>
    <w:rsid w:val="00C94BF1"/>
    <w:rsid w:val="00CE62D6"/>
    <w:rsid w:val="00CE7DA9"/>
    <w:rsid w:val="00D0216A"/>
    <w:rsid w:val="00D02CE0"/>
    <w:rsid w:val="00D10A09"/>
    <w:rsid w:val="00D21525"/>
    <w:rsid w:val="00D221ED"/>
    <w:rsid w:val="00D23516"/>
    <w:rsid w:val="00D23710"/>
    <w:rsid w:val="00D31646"/>
    <w:rsid w:val="00D367DE"/>
    <w:rsid w:val="00D460B9"/>
    <w:rsid w:val="00D53C61"/>
    <w:rsid w:val="00D54372"/>
    <w:rsid w:val="00D61AB3"/>
    <w:rsid w:val="00D77FA5"/>
    <w:rsid w:val="00D83FC1"/>
    <w:rsid w:val="00D84B66"/>
    <w:rsid w:val="00DA3718"/>
    <w:rsid w:val="00DA4F2C"/>
    <w:rsid w:val="00DD1C71"/>
    <w:rsid w:val="00DE355F"/>
    <w:rsid w:val="00E00C7C"/>
    <w:rsid w:val="00E07423"/>
    <w:rsid w:val="00E078F6"/>
    <w:rsid w:val="00E15950"/>
    <w:rsid w:val="00E16C30"/>
    <w:rsid w:val="00E23975"/>
    <w:rsid w:val="00E25622"/>
    <w:rsid w:val="00E437FB"/>
    <w:rsid w:val="00E4382D"/>
    <w:rsid w:val="00E517BD"/>
    <w:rsid w:val="00E65921"/>
    <w:rsid w:val="00E70244"/>
    <w:rsid w:val="00E725F1"/>
    <w:rsid w:val="00E767C3"/>
    <w:rsid w:val="00E84400"/>
    <w:rsid w:val="00E9753F"/>
    <w:rsid w:val="00EA1F04"/>
    <w:rsid w:val="00EA3F85"/>
    <w:rsid w:val="00EA64AD"/>
    <w:rsid w:val="00EE3773"/>
    <w:rsid w:val="00EE4292"/>
    <w:rsid w:val="00EF062F"/>
    <w:rsid w:val="00EF296C"/>
    <w:rsid w:val="00F008DC"/>
    <w:rsid w:val="00F060C8"/>
    <w:rsid w:val="00F060D8"/>
    <w:rsid w:val="00F121DE"/>
    <w:rsid w:val="00F2478D"/>
    <w:rsid w:val="00F37E2E"/>
    <w:rsid w:val="00F43236"/>
    <w:rsid w:val="00F448CF"/>
    <w:rsid w:val="00F45692"/>
    <w:rsid w:val="00F70E1E"/>
    <w:rsid w:val="00F71F7E"/>
    <w:rsid w:val="00F76617"/>
    <w:rsid w:val="00F837B1"/>
    <w:rsid w:val="00F9501C"/>
    <w:rsid w:val="00FA7B08"/>
    <w:rsid w:val="00FB73D0"/>
    <w:rsid w:val="00FB79D8"/>
    <w:rsid w:val="00FC07BA"/>
    <w:rsid w:val="00FC1005"/>
    <w:rsid w:val="00FC57DA"/>
    <w:rsid w:val="00FD4BFD"/>
    <w:rsid w:val="00FE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D2"/>
  <w15:docId w15:val="{40AA36E0-8B4B-4DC8-BFEC-BFF88C44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FB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D0"/>
  </w:style>
  <w:style w:type="paragraph" w:styleId="Footer">
    <w:name w:val="footer"/>
    <w:basedOn w:val="Normal"/>
    <w:link w:val="FooterChar"/>
    <w:uiPriority w:val="99"/>
    <w:unhideWhenUsed/>
    <w:rsid w:val="00FB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D0"/>
  </w:style>
  <w:style w:type="paragraph" w:styleId="BalloonText">
    <w:name w:val="Balloon Text"/>
    <w:basedOn w:val="Normal"/>
    <w:link w:val="BalloonTextChar"/>
    <w:uiPriority w:val="99"/>
    <w:semiHidden/>
    <w:unhideWhenUsed/>
    <w:rsid w:val="0023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4D6F"/>
    <w:rPr>
      <w:color w:val="605E5C"/>
      <w:shd w:val="clear" w:color="auto" w:fill="E1DFDD"/>
    </w:rPr>
  </w:style>
  <w:style w:type="paragraph" w:styleId="NoSpacing">
    <w:name w:val="No Spacing"/>
    <w:uiPriority w:val="1"/>
    <w:qFormat/>
    <w:rsid w:val="00D21525"/>
    <w:pPr>
      <w:spacing w:after="0" w:line="240" w:lineRule="auto"/>
    </w:pPr>
  </w:style>
  <w:style w:type="character" w:styleId="UnresolvedMention">
    <w:name w:val="Unresolved Mention"/>
    <w:basedOn w:val="DefaultParagraphFont"/>
    <w:uiPriority w:val="99"/>
    <w:semiHidden/>
    <w:unhideWhenUsed/>
    <w:rsid w:val="003D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801">
      <w:bodyDiv w:val="1"/>
      <w:marLeft w:val="0"/>
      <w:marRight w:val="0"/>
      <w:marTop w:val="0"/>
      <w:marBottom w:val="0"/>
      <w:divBdr>
        <w:top w:val="none" w:sz="0" w:space="0" w:color="auto"/>
        <w:left w:val="none" w:sz="0" w:space="0" w:color="auto"/>
        <w:bottom w:val="none" w:sz="0" w:space="0" w:color="auto"/>
        <w:right w:val="none" w:sz="0" w:space="0" w:color="auto"/>
      </w:divBdr>
    </w:div>
    <w:div w:id="97919341">
      <w:bodyDiv w:val="1"/>
      <w:marLeft w:val="0"/>
      <w:marRight w:val="0"/>
      <w:marTop w:val="0"/>
      <w:marBottom w:val="0"/>
      <w:divBdr>
        <w:top w:val="none" w:sz="0" w:space="0" w:color="auto"/>
        <w:left w:val="none" w:sz="0" w:space="0" w:color="auto"/>
        <w:bottom w:val="none" w:sz="0" w:space="0" w:color="auto"/>
        <w:right w:val="none" w:sz="0" w:space="0" w:color="auto"/>
      </w:divBdr>
    </w:div>
    <w:div w:id="257836697">
      <w:bodyDiv w:val="1"/>
      <w:marLeft w:val="0"/>
      <w:marRight w:val="0"/>
      <w:marTop w:val="0"/>
      <w:marBottom w:val="0"/>
      <w:divBdr>
        <w:top w:val="none" w:sz="0" w:space="0" w:color="auto"/>
        <w:left w:val="none" w:sz="0" w:space="0" w:color="auto"/>
        <w:bottom w:val="none" w:sz="0" w:space="0" w:color="auto"/>
        <w:right w:val="none" w:sz="0" w:space="0" w:color="auto"/>
      </w:divBdr>
    </w:div>
    <w:div w:id="335160444">
      <w:bodyDiv w:val="1"/>
      <w:marLeft w:val="0"/>
      <w:marRight w:val="0"/>
      <w:marTop w:val="0"/>
      <w:marBottom w:val="0"/>
      <w:divBdr>
        <w:top w:val="none" w:sz="0" w:space="0" w:color="auto"/>
        <w:left w:val="none" w:sz="0" w:space="0" w:color="auto"/>
        <w:bottom w:val="none" w:sz="0" w:space="0" w:color="auto"/>
        <w:right w:val="none" w:sz="0" w:space="0" w:color="auto"/>
      </w:divBdr>
    </w:div>
    <w:div w:id="393507957">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401564592">
      <w:bodyDiv w:val="1"/>
      <w:marLeft w:val="0"/>
      <w:marRight w:val="0"/>
      <w:marTop w:val="0"/>
      <w:marBottom w:val="0"/>
      <w:divBdr>
        <w:top w:val="none" w:sz="0" w:space="0" w:color="auto"/>
        <w:left w:val="none" w:sz="0" w:space="0" w:color="auto"/>
        <w:bottom w:val="none" w:sz="0" w:space="0" w:color="auto"/>
        <w:right w:val="none" w:sz="0" w:space="0" w:color="auto"/>
      </w:divBdr>
    </w:div>
    <w:div w:id="402994703">
      <w:bodyDiv w:val="1"/>
      <w:marLeft w:val="0"/>
      <w:marRight w:val="0"/>
      <w:marTop w:val="0"/>
      <w:marBottom w:val="0"/>
      <w:divBdr>
        <w:top w:val="none" w:sz="0" w:space="0" w:color="auto"/>
        <w:left w:val="none" w:sz="0" w:space="0" w:color="auto"/>
        <w:bottom w:val="none" w:sz="0" w:space="0" w:color="auto"/>
        <w:right w:val="none" w:sz="0" w:space="0" w:color="auto"/>
      </w:divBdr>
    </w:div>
    <w:div w:id="638151361">
      <w:bodyDiv w:val="1"/>
      <w:marLeft w:val="0"/>
      <w:marRight w:val="0"/>
      <w:marTop w:val="0"/>
      <w:marBottom w:val="0"/>
      <w:divBdr>
        <w:top w:val="none" w:sz="0" w:space="0" w:color="auto"/>
        <w:left w:val="none" w:sz="0" w:space="0" w:color="auto"/>
        <w:bottom w:val="none" w:sz="0" w:space="0" w:color="auto"/>
        <w:right w:val="none" w:sz="0" w:space="0" w:color="auto"/>
      </w:divBdr>
    </w:div>
    <w:div w:id="646134053">
      <w:bodyDiv w:val="1"/>
      <w:marLeft w:val="0"/>
      <w:marRight w:val="0"/>
      <w:marTop w:val="0"/>
      <w:marBottom w:val="0"/>
      <w:divBdr>
        <w:top w:val="none" w:sz="0" w:space="0" w:color="auto"/>
        <w:left w:val="none" w:sz="0" w:space="0" w:color="auto"/>
        <w:bottom w:val="none" w:sz="0" w:space="0" w:color="auto"/>
        <w:right w:val="none" w:sz="0" w:space="0" w:color="auto"/>
      </w:divBdr>
    </w:div>
    <w:div w:id="751776093">
      <w:bodyDiv w:val="1"/>
      <w:marLeft w:val="0"/>
      <w:marRight w:val="0"/>
      <w:marTop w:val="0"/>
      <w:marBottom w:val="0"/>
      <w:divBdr>
        <w:top w:val="none" w:sz="0" w:space="0" w:color="auto"/>
        <w:left w:val="none" w:sz="0" w:space="0" w:color="auto"/>
        <w:bottom w:val="none" w:sz="0" w:space="0" w:color="auto"/>
        <w:right w:val="none" w:sz="0" w:space="0" w:color="auto"/>
      </w:divBdr>
    </w:div>
    <w:div w:id="825821710">
      <w:bodyDiv w:val="1"/>
      <w:marLeft w:val="0"/>
      <w:marRight w:val="0"/>
      <w:marTop w:val="0"/>
      <w:marBottom w:val="0"/>
      <w:divBdr>
        <w:top w:val="none" w:sz="0" w:space="0" w:color="auto"/>
        <w:left w:val="none" w:sz="0" w:space="0" w:color="auto"/>
        <w:bottom w:val="none" w:sz="0" w:space="0" w:color="auto"/>
        <w:right w:val="none" w:sz="0" w:space="0" w:color="auto"/>
      </w:divBdr>
    </w:div>
    <w:div w:id="873231796">
      <w:bodyDiv w:val="1"/>
      <w:marLeft w:val="0"/>
      <w:marRight w:val="0"/>
      <w:marTop w:val="0"/>
      <w:marBottom w:val="0"/>
      <w:divBdr>
        <w:top w:val="none" w:sz="0" w:space="0" w:color="auto"/>
        <w:left w:val="none" w:sz="0" w:space="0" w:color="auto"/>
        <w:bottom w:val="none" w:sz="0" w:space="0" w:color="auto"/>
        <w:right w:val="none" w:sz="0" w:space="0" w:color="auto"/>
      </w:divBdr>
    </w:div>
    <w:div w:id="954023101">
      <w:bodyDiv w:val="1"/>
      <w:marLeft w:val="0"/>
      <w:marRight w:val="0"/>
      <w:marTop w:val="0"/>
      <w:marBottom w:val="0"/>
      <w:divBdr>
        <w:top w:val="none" w:sz="0" w:space="0" w:color="auto"/>
        <w:left w:val="none" w:sz="0" w:space="0" w:color="auto"/>
        <w:bottom w:val="none" w:sz="0" w:space="0" w:color="auto"/>
        <w:right w:val="none" w:sz="0" w:space="0" w:color="auto"/>
      </w:divBdr>
    </w:div>
    <w:div w:id="977222114">
      <w:bodyDiv w:val="1"/>
      <w:marLeft w:val="0"/>
      <w:marRight w:val="0"/>
      <w:marTop w:val="0"/>
      <w:marBottom w:val="0"/>
      <w:divBdr>
        <w:top w:val="none" w:sz="0" w:space="0" w:color="auto"/>
        <w:left w:val="none" w:sz="0" w:space="0" w:color="auto"/>
        <w:bottom w:val="none" w:sz="0" w:space="0" w:color="auto"/>
        <w:right w:val="none" w:sz="0" w:space="0" w:color="auto"/>
      </w:divBdr>
    </w:div>
    <w:div w:id="998775842">
      <w:bodyDiv w:val="1"/>
      <w:marLeft w:val="0"/>
      <w:marRight w:val="0"/>
      <w:marTop w:val="0"/>
      <w:marBottom w:val="0"/>
      <w:divBdr>
        <w:top w:val="none" w:sz="0" w:space="0" w:color="auto"/>
        <w:left w:val="none" w:sz="0" w:space="0" w:color="auto"/>
        <w:bottom w:val="none" w:sz="0" w:space="0" w:color="auto"/>
        <w:right w:val="none" w:sz="0" w:space="0" w:color="auto"/>
      </w:divBdr>
    </w:div>
    <w:div w:id="1309433982">
      <w:bodyDiv w:val="1"/>
      <w:marLeft w:val="0"/>
      <w:marRight w:val="0"/>
      <w:marTop w:val="0"/>
      <w:marBottom w:val="0"/>
      <w:divBdr>
        <w:top w:val="none" w:sz="0" w:space="0" w:color="auto"/>
        <w:left w:val="none" w:sz="0" w:space="0" w:color="auto"/>
        <w:bottom w:val="none" w:sz="0" w:space="0" w:color="auto"/>
        <w:right w:val="none" w:sz="0" w:space="0" w:color="auto"/>
      </w:divBdr>
    </w:div>
    <w:div w:id="1419251278">
      <w:bodyDiv w:val="1"/>
      <w:marLeft w:val="0"/>
      <w:marRight w:val="0"/>
      <w:marTop w:val="0"/>
      <w:marBottom w:val="0"/>
      <w:divBdr>
        <w:top w:val="none" w:sz="0" w:space="0" w:color="auto"/>
        <w:left w:val="none" w:sz="0" w:space="0" w:color="auto"/>
        <w:bottom w:val="none" w:sz="0" w:space="0" w:color="auto"/>
        <w:right w:val="none" w:sz="0" w:space="0" w:color="auto"/>
      </w:divBdr>
    </w:div>
    <w:div w:id="1507551099">
      <w:bodyDiv w:val="1"/>
      <w:marLeft w:val="0"/>
      <w:marRight w:val="0"/>
      <w:marTop w:val="0"/>
      <w:marBottom w:val="0"/>
      <w:divBdr>
        <w:top w:val="none" w:sz="0" w:space="0" w:color="auto"/>
        <w:left w:val="none" w:sz="0" w:space="0" w:color="auto"/>
        <w:bottom w:val="none" w:sz="0" w:space="0" w:color="auto"/>
        <w:right w:val="none" w:sz="0" w:space="0" w:color="auto"/>
      </w:divBdr>
    </w:div>
    <w:div w:id="1561550373">
      <w:bodyDiv w:val="1"/>
      <w:marLeft w:val="0"/>
      <w:marRight w:val="0"/>
      <w:marTop w:val="0"/>
      <w:marBottom w:val="0"/>
      <w:divBdr>
        <w:top w:val="none" w:sz="0" w:space="0" w:color="auto"/>
        <w:left w:val="none" w:sz="0" w:space="0" w:color="auto"/>
        <w:bottom w:val="none" w:sz="0" w:space="0" w:color="auto"/>
        <w:right w:val="none" w:sz="0" w:space="0" w:color="auto"/>
      </w:divBdr>
    </w:div>
    <w:div w:id="1597978318">
      <w:bodyDiv w:val="1"/>
      <w:marLeft w:val="0"/>
      <w:marRight w:val="0"/>
      <w:marTop w:val="0"/>
      <w:marBottom w:val="0"/>
      <w:divBdr>
        <w:top w:val="none" w:sz="0" w:space="0" w:color="auto"/>
        <w:left w:val="none" w:sz="0" w:space="0" w:color="auto"/>
        <w:bottom w:val="none" w:sz="0" w:space="0" w:color="auto"/>
        <w:right w:val="none" w:sz="0" w:space="0" w:color="auto"/>
      </w:divBdr>
    </w:div>
    <w:div w:id="1788044936">
      <w:bodyDiv w:val="1"/>
      <w:marLeft w:val="0"/>
      <w:marRight w:val="0"/>
      <w:marTop w:val="0"/>
      <w:marBottom w:val="0"/>
      <w:divBdr>
        <w:top w:val="none" w:sz="0" w:space="0" w:color="auto"/>
        <w:left w:val="none" w:sz="0" w:space="0" w:color="auto"/>
        <w:bottom w:val="none" w:sz="0" w:space="0" w:color="auto"/>
        <w:right w:val="none" w:sz="0" w:space="0" w:color="auto"/>
      </w:divBdr>
    </w:div>
    <w:div w:id="1945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43863706"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D12-58D8-4A7A-9B6F-805E8A4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12</cp:revision>
  <cp:lastPrinted>2022-08-18T23:03:00Z</cp:lastPrinted>
  <dcterms:created xsi:type="dcterms:W3CDTF">2022-08-09T19:17:00Z</dcterms:created>
  <dcterms:modified xsi:type="dcterms:W3CDTF">2022-08-25T20:30:00Z</dcterms:modified>
</cp:coreProperties>
</file>