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621E1614"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A367FB">
        <w:rPr>
          <w:rFonts w:asciiTheme="minorHAnsi" w:hAnsiTheme="minorHAnsi"/>
          <w:b/>
          <w:color w:val="auto"/>
          <w:sz w:val="32"/>
          <w:szCs w:val="32"/>
        </w:rPr>
        <w:t>September 28,</w:t>
      </w:r>
      <w:r w:rsidR="00630BB3">
        <w:rPr>
          <w:rFonts w:asciiTheme="minorHAnsi" w:hAnsiTheme="minorHAnsi"/>
          <w:b/>
          <w:color w:val="auto"/>
          <w:sz w:val="32"/>
          <w:szCs w:val="32"/>
        </w:rPr>
        <w:t xml:space="preserve"> 202</w:t>
      </w:r>
      <w:r w:rsidR="00180435">
        <w:rPr>
          <w:rFonts w:asciiTheme="minorHAnsi" w:hAnsiTheme="minorHAnsi"/>
          <w:b/>
          <w:color w:val="auto"/>
          <w:sz w:val="32"/>
          <w:szCs w:val="32"/>
        </w:rPr>
        <w:t>3</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7E39FFFD"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5C3CD7">
        <w:rPr>
          <w:szCs w:val="24"/>
        </w:rPr>
        <w:t xml:space="preserve">; </w:t>
      </w:r>
      <w:r w:rsidR="00A367FB">
        <w:rPr>
          <w:szCs w:val="24"/>
        </w:rPr>
        <w:t xml:space="preserve">Heather Lafferty; </w:t>
      </w:r>
      <w:r w:rsidR="00E52646">
        <w:rPr>
          <w:szCs w:val="24"/>
        </w:rPr>
        <w:t>Max Lowe;</w:t>
      </w:r>
      <w:r w:rsidR="00A367FB">
        <w:rPr>
          <w:szCs w:val="24"/>
        </w:rPr>
        <w:t xml:space="preserve"> </w:t>
      </w:r>
      <w:r w:rsidR="00271D63">
        <w:rPr>
          <w:szCs w:val="24"/>
        </w:rPr>
        <w:t>Jack Mayes</w:t>
      </w:r>
      <w:r w:rsidR="00DF3466">
        <w:rPr>
          <w:szCs w:val="24"/>
        </w:rPr>
        <w:t>;</w:t>
      </w:r>
      <w:r w:rsidR="005C3CD7">
        <w:rPr>
          <w:szCs w:val="24"/>
        </w:rPr>
        <w:t xml:space="preserve"> </w:t>
      </w:r>
      <w:r w:rsidR="003474DB">
        <w:rPr>
          <w:szCs w:val="24"/>
        </w:rPr>
        <w:t xml:space="preserve">Santa Perez; </w:t>
      </w:r>
      <w:r w:rsidR="00C542A4">
        <w:rPr>
          <w:szCs w:val="24"/>
        </w:rPr>
        <w:t xml:space="preserve">Renee Portnell; </w:t>
      </w:r>
      <w:r w:rsidR="00DF3466">
        <w:rPr>
          <w:szCs w:val="24"/>
        </w:rPr>
        <w:t>Cindi Swanson</w:t>
      </w:r>
      <w:r w:rsidR="00271D63">
        <w:rPr>
          <w:szCs w:val="24"/>
        </w:rPr>
        <w:t xml:space="preserve">; </w:t>
      </w:r>
      <w:r w:rsidR="00C542A4">
        <w:rPr>
          <w:szCs w:val="24"/>
        </w:rPr>
        <w:t>Julie Weissman-Steinbaugh</w:t>
      </w:r>
    </w:p>
    <w:p w14:paraId="012BE554" w14:textId="133F0344" w:rsidR="003474DB" w:rsidRDefault="003474DB" w:rsidP="00182D28">
      <w:pPr>
        <w:rPr>
          <w:szCs w:val="24"/>
        </w:rPr>
      </w:pPr>
      <w:r>
        <w:rPr>
          <w:szCs w:val="24"/>
        </w:rPr>
        <w:t>Committee Members Absent: Jennifer Frischmann;</w:t>
      </w:r>
      <w:r w:rsidR="00C542A4">
        <w:rPr>
          <w:szCs w:val="24"/>
        </w:rPr>
        <w:t xml:space="preserve"> </w:t>
      </w:r>
      <w:r w:rsidR="00A367FB">
        <w:rPr>
          <w:szCs w:val="24"/>
        </w:rPr>
        <w:t>Dora Martinez; Christine Riggi; Jodi Thornley; Vivian Turner</w:t>
      </w:r>
    </w:p>
    <w:p w14:paraId="7CB7377D" w14:textId="27230882"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E52646">
        <w:rPr>
          <w:szCs w:val="24"/>
        </w:rPr>
        <w:t xml:space="preserve"> Ellen Marquez, Self-Advocacy Coordinator; </w:t>
      </w:r>
      <w:r w:rsidR="003474DB" w:rsidRPr="00B278C2">
        <w:rPr>
          <w:szCs w:val="24"/>
        </w:rPr>
        <w:t>Rebecca Ortiz</w:t>
      </w:r>
      <w:r w:rsidR="003474DB">
        <w:rPr>
          <w:szCs w:val="24"/>
        </w:rPr>
        <w:t>, Executive Assistant;</w:t>
      </w:r>
      <w:r w:rsidR="00A367FB">
        <w:rPr>
          <w:szCs w:val="24"/>
        </w:rPr>
        <w:t xml:space="preserve"> Kimberly Palma-Ortega, Public Health Liaison</w:t>
      </w:r>
    </w:p>
    <w:p w14:paraId="73C629C2" w14:textId="38E91E49" w:rsidR="00C542A4" w:rsidRDefault="00C542A4" w:rsidP="00F52F97">
      <w:pPr>
        <w:rPr>
          <w:szCs w:val="24"/>
        </w:rPr>
      </w:pPr>
      <w:r>
        <w:rPr>
          <w:szCs w:val="24"/>
        </w:rPr>
        <w:t>NGCDD Staff Absent:</w:t>
      </w:r>
      <w:r w:rsidR="00A367FB">
        <w:rPr>
          <w:szCs w:val="24"/>
        </w:rPr>
        <w:t xml:space="preserve"> Alysa Marquez, Intern;</w:t>
      </w:r>
      <w:r>
        <w:rPr>
          <w:szCs w:val="24"/>
        </w:rPr>
        <w:t xml:space="preserve"> </w:t>
      </w:r>
      <w:r w:rsidR="00A367FB">
        <w:rPr>
          <w:szCs w:val="24"/>
        </w:rPr>
        <w:t xml:space="preserve">Marisol Rivas, Projects Manager </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7B09937E"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Stacy Alaribe</w:t>
      </w:r>
      <w:r w:rsidRPr="00740C01">
        <w:rPr>
          <w:szCs w:val="24"/>
        </w:rPr>
        <w:t>,</w:t>
      </w:r>
      <w:r>
        <w:rPr>
          <w:szCs w:val="24"/>
        </w:rPr>
        <w:t xml:space="preserve"> at</w:t>
      </w:r>
      <w:r w:rsidRPr="00740C01">
        <w:rPr>
          <w:szCs w:val="24"/>
        </w:rPr>
        <w:t xml:space="preserve"> </w:t>
      </w:r>
      <w:r>
        <w:rPr>
          <w:szCs w:val="24"/>
        </w:rPr>
        <w:t>10:05 a</w:t>
      </w:r>
      <w:r w:rsidRPr="00740C01">
        <w:rPr>
          <w:szCs w:val="24"/>
        </w:rPr>
        <w:t xml:space="preserve">.m. </w:t>
      </w:r>
    </w:p>
    <w:p w14:paraId="1FEAF4A5" w14:textId="33FE1580"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Pr>
          <w:szCs w:val="24"/>
        </w:rPr>
        <w:t xml:space="preserve">September 18, 2023.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7C8217B0" w:rsidR="00C542A4" w:rsidRDefault="00C542A4" w:rsidP="00C542A4">
      <w:pPr>
        <w:spacing w:after="120"/>
        <w:rPr>
          <w:szCs w:val="24"/>
        </w:rPr>
      </w:pPr>
      <w:r>
        <w:rPr>
          <w:szCs w:val="24"/>
        </w:rPr>
        <w:t xml:space="preserve">Max Lowe, Committee Vice-Chair, </w:t>
      </w:r>
      <w:r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Pr>
          <w:szCs w:val="24"/>
        </w:rPr>
        <w:t xml:space="preserve">. </w:t>
      </w:r>
      <w:r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lastRenderedPageBreak/>
        <w:t>Public Comment</w:t>
      </w:r>
    </w:p>
    <w:p w14:paraId="670A2BE9" w14:textId="659D65AB" w:rsidR="007621CA"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2E444B">
        <w:rPr>
          <w:szCs w:val="24"/>
        </w:rPr>
        <w:t>Alaribe</w:t>
      </w:r>
      <w:r w:rsidR="00DC0457" w:rsidRPr="008A23BD">
        <w:rPr>
          <w:szCs w:val="24"/>
        </w:rPr>
        <w:t xml:space="preserve"> </w:t>
      </w:r>
      <w:r w:rsidR="00F53090" w:rsidRPr="008A23BD">
        <w:rPr>
          <w:szCs w:val="24"/>
        </w:rPr>
        <w:t>asked if there was any public comment</w:t>
      </w:r>
      <w:r w:rsidR="00C542A4">
        <w:rPr>
          <w:szCs w:val="24"/>
        </w:rPr>
        <w:t xml:space="preserve">. </w:t>
      </w:r>
      <w:r w:rsidR="00C95A0F">
        <w:rPr>
          <w:szCs w:val="24"/>
        </w:rPr>
        <w:t>Mr. Lowe</w:t>
      </w:r>
      <w:r w:rsidR="00C542A4">
        <w:rPr>
          <w:szCs w:val="24"/>
        </w:rPr>
        <w:t xml:space="preserve"> </w:t>
      </w:r>
      <w:r w:rsidR="003474DB">
        <w:rPr>
          <w:szCs w:val="24"/>
        </w:rPr>
        <w:t>verified meeting information and how to submit public comments</w:t>
      </w:r>
      <w:r w:rsidR="00C542A4">
        <w:rPr>
          <w:szCs w:val="24"/>
        </w:rPr>
        <w:t xml:space="preserve"> telephonically</w:t>
      </w:r>
      <w:r w:rsidR="003474DB">
        <w:rPr>
          <w:szCs w:val="24"/>
        </w:rPr>
        <w:t xml:space="preserve">. </w:t>
      </w:r>
    </w:p>
    <w:p w14:paraId="6D3FA8A5" w14:textId="41B64BE6" w:rsidR="00E678A0" w:rsidRPr="00C542A4" w:rsidRDefault="00A83E88" w:rsidP="00C542A4">
      <w:pPr>
        <w:pStyle w:val="ListParagraph"/>
        <w:numPr>
          <w:ilvl w:val="0"/>
          <w:numId w:val="22"/>
        </w:numPr>
        <w:spacing w:after="120"/>
        <w:rPr>
          <w:szCs w:val="24"/>
        </w:rPr>
      </w:pPr>
      <w:r>
        <w:rPr>
          <w:szCs w:val="24"/>
        </w:rPr>
        <w:t>C</w:t>
      </w:r>
      <w:r w:rsidR="00C542A4">
        <w:rPr>
          <w:szCs w:val="24"/>
        </w:rPr>
        <w:t>atherine Nielsen, Executive Director</w:t>
      </w:r>
      <w:r>
        <w:rPr>
          <w:szCs w:val="24"/>
        </w:rPr>
        <w:t xml:space="preserve"> stated </w:t>
      </w:r>
      <w:r w:rsidR="00D53073">
        <w:rPr>
          <w:szCs w:val="24"/>
        </w:rPr>
        <w:t xml:space="preserve">the Partners in Policymaking course application is </w:t>
      </w:r>
      <w:r w:rsidR="00C95A0F">
        <w:rPr>
          <w:szCs w:val="24"/>
        </w:rPr>
        <w:t>still</w:t>
      </w:r>
      <w:r w:rsidR="00D53073">
        <w:rPr>
          <w:szCs w:val="24"/>
        </w:rPr>
        <w:t xml:space="preserve"> open. </w:t>
      </w:r>
      <w:r w:rsidR="00C95A0F">
        <w:rPr>
          <w:szCs w:val="24"/>
        </w:rPr>
        <w:t>Three applications have been received so far. The council is looking to get more. The course is virtual</w:t>
      </w:r>
      <w:r w:rsidR="00D53073">
        <w:rPr>
          <w:szCs w:val="24"/>
        </w:rPr>
        <w:t xml:space="preserve">. </w:t>
      </w:r>
      <w:r w:rsidR="00C95A0F" w:rsidRPr="00C95A0F">
        <w:rPr>
          <w:szCs w:val="24"/>
        </w:rPr>
        <w:t>She also stated the registration and application is open for the 2024 Self-Advocacy Conference. They are looking for speakers and keynotes</w:t>
      </w:r>
      <w:r w:rsidR="00C95A0F">
        <w:rPr>
          <w:szCs w:val="24"/>
        </w:rPr>
        <w:t>. Anyone interested can be sent the council’s way. The information for both items mentioned above can be found on the council’s website</w:t>
      </w:r>
      <w:r>
        <w:rPr>
          <w:szCs w:val="24"/>
        </w:rPr>
        <w:t xml:space="preserve">. </w:t>
      </w:r>
    </w:p>
    <w:p w14:paraId="2629D3D7" w14:textId="1CE0431D"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C95A0F">
        <w:rPr>
          <w:rFonts w:asciiTheme="minorHAnsi" w:hAnsiTheme="minorHAnsi"/>
          <w:color w:val="auto"/>
        </w:rPr>
        <w:t>August</w:t>
      </w:r>
      <w:r w:rsidR="00D114ED">
        <w:rPr>
          <w:rFonts w:asciiTheme="minorHAnsi" w:hAnsiTheme="minorHAnsi"/>
          <w:color w:val="auto"/>
        </w:rPr>
        <w:t xml:space="preserve"> </w:t>
      </w:r>
      <w:r w:rsidR="009F32A0">
        <w:rPr>
          <w:rFonts w:asciiTheme="minorHAnsi" w:hAnsiTheme="minorHAnsi"/>
          <w:color w:val="auto"/>
        </w:rPr>
        <w:t>202</w:t>
      </w:r>
      <w:r w:rsidR="00E52646">
        <w:rPr>
          <w:rFonts w:asciiTheme="minorHAnsi" w:hAnsiTheme="minorHAnsi"/>
          <w:color w:val="auto"/>
        </w:rPr>
        <w:t>3</w:t>
      </w:r>
      <w:r w:rsidR="00F918AF">
        <w:rPr>
          <w:rFonts w:asciiTheme="minorHAnsi" w:hAnsiTheme="minorHAnsi"/>
          <w:color w:val="auto"/>
        </w:rPr>
        <w:t xml:space="preserve"> Meeting</w:t>
      </w:r>
    </w:p>
    <w:p w14:paraId="242A126F" w14:textId="3DA19423" w:rsidR="00CB14E4" w:rsidRDefault="00CB14E4" w:rsidP="00CB14E4">
      <w:pPr>
        <w:rPr>
          <w:szCs w:val="24"/>
        </w:rPr>
      </w:pPr>
      <w:r w:rsidRPr="008A23BD">
        <w:rPr>
          <w:szCs w:val="24"/>
        </w:rPr>
        <w:t xml:space="preserve">Ms. </w:t>
      </w:r>
      <w:r w:rsidR="002E444B">
        <w:rPr>
          <w:szCs w:val="24"/>
        </w:rPr>
        <w:t>Alaribe</w:t>
      </w:r>
      <w:r w:rsidRPr="008A23BD">
        <w:rPr>
          <w:szCs w:val="24"/>
        </w:rPr>
        <w:t xml:space="preserve"> asked if there was a motion to approve the</w:t>
      </w:r>
      <w:r>
        <w:rPr>
          <w:szCs w:val="24"/>
        </w:rPr>
        <w:t xml:space="preserve"> </w:t>
      </w:r>
      <w:r w:rsidR="009D605E">
        <w:rPr>
          <w:szCs w:val="24"/>
        </w:rPr>
        <w:t>August 24</w:t>
      </w:r>
      <w:r>
        <w:rPr>
          <w:szCs w:val="24"/>
        </w:rPr>
        <w:t>, 202</w:t>
      </w:r>
      <w:r w:rsidR="00E52646">
        <w:rPr>
          <w:szCs w:val="24"/>
        </w:rPr>
        <w:t>3</w:t>
      </w:r>
      <w:r>
        <w:rPr>
          <w:szCs w:val="24"/>
        </w:rPr>
        <w:t xml:space="preserve"> </w:t>
      </w:r>
      <w:r w:rsidRPr="00916838">
        <w:rPr>
          <w:szCs w:val="24"/>
        </w:rPr>
        <w:t>Committee meeting minutes</w:t>
      </w:r>
      <w:r w:rsidRPr="008A23BD">
        <w:rPr>
          <w:szCs w:val="24"/>
        </w:rPr>
        <w:t>.</w:t>
      </w:r>
      <w:r w:rsidR="009D605E">
        <w:rPr>
          <w:szCs w:val="24"/>
        </w:rPr>
        <w:t xml:space="preserve"> She opened this item for discussion. </w:t>
      </w:r>
    </w:p>
    <w:p w14:paraId="7D11E424" w14:textId="2237B1C5" w:rsidR="00CB14E4" w:rsidRDefault="00081899" w:rsidP="00CB14E4">
      <w:pPr>
        <w:pStyle w:val="NoSpacing"/>
        <w:rPr>
          <w:b/>
          <w:sz w:val="24"/>
          <w:szCs w:val="24"/>
        </w:rPr>
      </w:pPr>
      <w:r>
        <w:rPr>
          <w:b/>
          <w:sz w:val="24"/>
          <w:szCs w:val="24"/>
        </w:rPr>
        <w:t>M</w:t>
      </w:r>
      <w:r w:rsidR="009D605E">
        <w:rPr>
          <w:b/>
          <w:sz w:val="24"/>
          <w:szCs w:val="24"/>
        </w:rPr>
        <w:t xml:space="preserve">r. </w:t>
      </w:r>
      <w:r w:rsidR="00E52646">
        <w:rPr>
          <w:b/>
          <w:sz w:val="24"/>
          <w:szCs w:val="24"/>
        </w:rPr>
        <w:t>Lowe</w:t>
      </w:r>
      <w:r w:rsidR="00CB14E4">
        <w:rPr>
          <w:b/>
          <w:sz w:val="24"/>
          <w:szCs w:val="24"/>
        </w:rPr>
        <w:t xml:space="preserve"> motioned to approve the </w:t>
      </w:r>
      <w:r w:rsidR="009D605E">
        <w:rPr>
          <w:b/>
          <w:sz w:val="24"/>
          <w:szCs w:val="24"/>
        </w:rPr>
        <w:t>August 24</w:t>
      </w:r>
      <w:r w:rsidR="00E52646" w:rsidRPr="00E52646">
        <w:rPr>
          <w:b/>
          <w:sz w:val="24"/>
          <w:szCs w:val="24"/>
        </w:rPr>
        <w:t xml:space="preserve">, 2023 </w:t>
      </w:r>
      <w:r w:rsidR="00CB14E4" w:rsidRPr="00503F24">
        <w:rPr>
          <w:b/>
          <w:sz w:val="24"/>
          <w:szCs w:val="24"/>
        </w:rPr>
        <w:t>Committee meeting minutes</w:t>
      </w:r>
      <w:r w:rsidR="00CB14E4">
        <w:rPr>
          <w:b/>
          <w:sz w:val="24"/>
          <w:szCs w:val="24"/>
        </w:rPr>
        <w:t xml:space="preserve"> as written. </w:t>
      </w:r>
      <w:r w:rsidR="002E444B">
        <w:rPr>
          <w:b/>
          <w:sz w:val="24"/>
          <w:szCs w:val="24"/>
        </w:rPr>
        <w:t>Jack Mayes</w:t>
      </w:r>
      <w:r>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7F0060">
        <w:rPr>
          <w:b/>
          <w:sz w:val="24"/>
          <w:szCs w:val="24"/>
        </w:rPr>
        <w:t xml:space="preserve">with </w:t>
      </w:r>
      <w:r w:rsidR="009D605E">
        <w:rPr>
          <w:b/>
          <w:sz w:val="24"/>
          <w:szCs w:val="24"/>
        </w:rPr>
        <w:t>Santa Perez</w:t>
      </w:r>
      <w:r w:rsidR="007F0060">
        <w:rPr>
          <w:b/>
          <w:sz w:val="24"/>
          <w:szCs w:val="24"/>
        </w:rPr>
        <w:t xml:space="preserve"> abstaining</w:t>
      </w:r>
      <w:r w:rsidR="00CB14E4">
        <w:rPr>
          <w:b/>
          <w:sz w:val="24"/>
          <w:szCs w:val="24"/>
        </w:rPr>
        <w:t>.</w:t>
      </w:r>
    </w:p>
    <w:p w14:paraId="57076BE9" w14:textId="77777777" w:rsidR="009D605E" w:rsidRDefault="009D605E" w:rsidP="009D605E">
      <w:pPr>
        <w:pStyle w:val="NoSpacing"/>
        <w:rPr>
          <w:b/>
          <w:sz w:val="24"/>
          <w:szCs w:val="24"/>
        </w:rPr>
      </w:pPr>
    </w:p>
    <w:p w14:paraId="45731CD9" w14:textId="22B363C6" w:rsidR="009D605E" w:rsidRPr="009D605E" w:rsidRDefault="009D605E" w:rsidP="009D605E">
      <w:pPr>
        <w:pStyle w:val="NoSpacing"/>
        <w:rPr>
          <w:b/>
          <w:sz w:val="28"/>
          <w:szCs w:val="28"/>
        </w:rPr>
      </w:pPr>
      <w:r w:rsidRPr="009D605E">
        <w:rPr>
          <w:b/>
          <w:sz w:val="28"/>
          <w:szCs w:val="28"/>
        </w:rPr>
        <w:t>Voting Videos</w:t>
      </w:r>
    </w:p>
    <w:p w14:paraId="359A177A" w14:textId="3302C7F9" w:rsidR="009D605E" w:rsidRDefault="009D605E" w:rsidP="009D605E">
      <w:pPr>
        <w:pStyle w:val="NoSpacing"/>
        <w:rPr>
          <w:bCs/>
          <w:sz w:val="24"/>
          <w:szCs w:val="24"/>
        </w:rPr>
      </w:pPr>
      <w:r>
        <w:rPr>
          <w:bCs/>
          <w:sz w:val="24"/>
          <w:szCs w:val="24"/>
        </w:rPr>
        <w:t>Ms. Alaribe</w:t>
      </w:r>
      <w:r w:rsidRPr="009D605E">
        <w:rPr>
          <w:bCs/>
          <w:sz w:val="24"/>
          <w:szCs w:val="24"/>
        </w:rPr>
        <w:t xml:space="preserve"> invite</w:t>
      </w:r>
      <w:r>
        <w:rPr>
          <w:bCs/>
          <w:sz w:val="24"/>
          <w:szCs w:val="24"/>
        </w:rPr>
        <w:t>d</w:t>
      </w:r>
      <w:r w:rsidRPr="009D605E">
        <w:rPr>
          <w:bCs/>
          <w:sz w:val="24"/>
          <w:szCs w:val="24"/>
        </w:rPr>
        <w:t xml:space="preserve"> </w:t>
      </w:r>
      <w:r>
        <w:rPr>
          <w:bCs/>
          <w:sz w:val="24"/>
          <w:szCs w:val="24"/>
        </w:rPr>
        <w:t xml:space="preserve">Ms. </w:t>
      </w:r>
      <w:r w:rsidRPr="009D605E">
        <w:rPr>
          <w:bCs/>
          <w:sz w:val="24"/>
          <w:szCs w:val="24"/>
        </w:rPr>
        <w:t>Nielsen</w:t>
      </w:r>
      <w:r>
        <w:rPr>
          <w:bCs/>
          <w:sz w:val="24"/>
          <w:szCs w:val="24"/>
        </w:rPr>
        <w:t xml:space="preserve">, Executive </w:t>
      </w:r>
      <w:r w:rsidR="00AC35E5">
        <w:rPr>
          <w:bCs/>
          <w:sz w:val="24"/>
          <w:szCs w:val="24"/>
        </w:rPr>
        <w:t>Director,</w:t>
      </w:r>
      <w:r w:rsidRPr="009D605E">
        <w:rPr>
          <w:bCs/>
          <w:sz w:val="24"/>
          <w:szCs w:val="24"/>
        </w:rPr>
        <w:t xml:space="preserve"> to present information on voting and election videos</w:t>
      </w:r>
      <w:r>
        <w:rPr>
          <w:bCs/>
          <w:sz w:val="24"/>
          <w:szCs w:val="24"/>
        </w:rPr>
        <w:t>.</w:t>
      </w:r>
    </w:p>
    <w:p w14:paraId="53ACD529" w14:textId="77777777" w:rsidR="009D605E" w:rsidRDefault="009D605E" w:rsidP="009D605E">
      <w:pPr>
        <w:pStyle w:val="NoSpacing"/>
        <w:rPr>
          <w:bCs/>
          <w:sz w:val="24"/>
          <w:szCs w:val="24"/>
        </w:rPr>
      </w:pPr>
    </w:p>
    <w:p w14:paraId="79F0FE61" w14:textId="556A7D0A" w:rsidR="009D605E" w:rsidRPr="009D605E" w:rsidRDefault="009D605E" w:rsidP="009D605E">
      <w:pPr>
        <w:pStyle w:val="NoSpacing"/>
        <w:rPr>
          <w:bCs/>
          <w:sz w:val="24"/>
          <w:szCs w:val="24"/>
        </w:rPr>
      </w:pPr>
      <w:r>
        <w:rPr>
          <w:bCs/>
          <w:sz w:val="24"/>
          <w:szCs w:val="24"/>
        </w:rPr>
        <w:t xml:space="preserve">Ms. Nielsen </w:t>
      </w:r>
      <w:r w:rsidR="00550715">
        <w:rPr>
          <w:bCs/>
          <w:sz w:val="24"/>
          <w:szCs w:val="24"/>
        </w:rPr>
        <w:t xml:space="preserve">gave an overview </w:t>
      </w:r>
      <w:r w:rsidR="00AC35E5">
        <w:rPr>
          <w:bCs/>
          <w:sz w:val="24"/>
          <w:szCs w:val="24"/>
        </w:rPr>
        <w:t>of</w:t>
      </w:r>
      <w:r w:rsidR="00550715">
        <w:rPr>
          <w:bCs/>
          <w:sz w:val="24"/>
          <w:szCs w:val="24"/>
        </w:rPr>
        <w:t xml:space="preserve"> the videos that will be created in partnership with the Secretary of State’s office (SOS) along with other community partners, the </w:t>
      </w:r>
      <w:r w:rsidR="00550715" w:rsidRPr="00550715">
        <w:rPr>
          <w:bCs/>
          <w:sz w:val="24"/>
          <w:szCs w:val="24"/>
        </w:rPr>
        <w:t xml:space="preserve">Nevada Disability Advocacy </w:t>
      </w:r>
      <w:r w:rsidR="00550715">
        <w:rPr>
          <w:bCs/>
          <w:sz w:val="24"/>
          <w:szCs w:val="24"/>
        </w:rPr>
        <w:t>and</w:t>
      </w:r>
      <w:r w:rsidR="00550715" w:rsidRPr="00550715">
        <w:rPr>
          <w:bCs/>
          <w:sz w:val="24"/>
          <w:szCs w:val="24"/>
        </w:rPr>
        <w:t xml:space="preserve"> Law Center</w:t>
      </w:r>
      <w:r w:rsidR="00550715">
        <w:rPr>
          <w:bCs/>
          <w:sz w:val="24"/>
          <w:szCs w:val="24"/>
        </w:rPr>
        <w:t xml:space="preserve"> (NDALC) and the Deaf and Hard of Hearing community. </w:t>
      </w:r>
      <w:r w:rsidR="00AC35E5">
        <w:rPr>
          <w:bCs/>
          <w:sz w:val="24"/>
          <w:szCs w:val="24"/>
        </w:rPr>
        <w:t xml:space="preserve">She spoke on how they have been great to work with in beginning this project. </w:t>
      </w:r>
      <w:r w:rsidR="00550715">
        <w:rPr>
          <w:bCs/>
          <w:sz w:val="24"/>
          <w:szCs w:val="24"/>
        </w:rPr>
        <w:t xml:space="preserve">She spoke on the previous videos </w:t>
      </w:r>
      <w:r w:rsidR="0063520C">
        <w:rPr>
          <w:bCs/>
          <w:sz w:val="24"/>
          <w:szCs w:val="24"/>
        </w:rPr>
        <w:t xml:space="preserve">created under the production company </w:t>
      </w:r>
      <w:r w:rsidR="00AC35E5">
        <w:rPr>
          <w:bCs/>
          <w:sz w:val="24"/>
          <w:szCs w:val="24"/>
        </w:rPr>
        <w:t xml:space="preserve">they will be working with </w:t>
      </w:r>
      <w:r w:rsidR="0063520C">
        <w:rPr>
          <w:bCs/>
          <w:sz w:val="24"/>
          <w:szCs w:val="24"/>
        </w:rPr>
        <w:t>such as the “Our World in Our Worlds” video project</w:t>
      </w:r>
      <w:r w:rsidR="00AC35E5">
        <w:rPr>
          <w:bCs/>
          <w:sz w:val="24"/>
          <w:szCs w:val="24"/>
        </w:rPr>
        <w:t xml:space="preserve">. She welcomed any volunteers that would want to appear in the videos. She opened this item for discussion. </w:t>
      </w:r>
    </w:p>
    <w:p w14:paraId="23557028" w14:textId="7510EB76" w:rsidR="003960D0" w:rsidRDefault="003960D0" w:rsidP="003960D0">
      <w:pPr>
        <w:pStyle w:val="Heading1"/>
        <w:rPr>
          <w:rFonts w:asciiTheme="minorHAnsi" w:hAnsiTheme="minorHAnsi"/>
          <w:color w:val="auto"/>
        </w:rPr>
      </w:pPr>
      <w:r>
        <w:rPr>
          <w:rFonts w:asciiTheme="minorHAnsi" w:hAnsiTheme="minorHAnsi"/>
          <w:color w:val="auto"/>
        </w:rPr>
        <w:t>Position Statements</w:t>
      </w:r>
    </w:p>
    <w:p w14:paraId="1FBC6229" w14:textId="0F1BD58B" w:rsidR="003960D0" w:rsidRDefault="003960D0" w:rsidP="003960D0">
      <w:r>
        <w:t xml:space="preserve">Ms. Alaribe introduced this agenda item and deferred to Ms. Nielsen, Executive Director, for conversation </w:t>
      </w:r>
      <w:r w:rsidR="00927628">
        <w:t xml:space="preserve">on </w:t>
      </w:r>
      <w:r>
        <w:t>the position statements.</w:t>
      </w:r>
    </w:p>
    <w:p w14:paraId="190E7824" w14:textId="65B6CF2F" w:rsidR="003960D0" w:rsidRDefault="003960D0" w:rsidP="003960D0">
      <w:r>
        <w:t xml:space="preserve">Ms. Nielsen </w:t>
      </w:r>
      <w:r w:rsidR="00AC35E5">
        <w:t xml:space="preserve">gave information on the return of each position statement from the Full Council meeting on September 7, 2023 to this committee. She </w:t>
      </w:r>
      <w:r>
        <w:t>referred to the document titled “</w:t>
      </w:r>
      <w:r w:rsidRPr="00CA2985">
        <w:t xml:space="preserve">DRAFT Position on </w:t>
      </w:r>
      <w:r w:rsidR="00AC35E5" w:rsidRPr="00CA2985">
        <w:t>Mental Health</w:t>
      </w:r>
      <w:r>
        <w:t xml:space="preserve">”. She discussed the background for this position statement and gave </w:t>
      </w:r>
      <w:r w:rsidR="00927628">
        <w:t xml:space="preserve">an </w:t>
      </w:r>
      <w:r>
        <w:t xml:space="preserve">in-depth summary. </w:t>
      </w:r>
      <w:r w:rsidR="00AC35E5">
        <w:t xml:space="preserve">She also discussed the </w:t>
      </w:r>
      <w:r w:rsidR="00927628">
        <w:t>recommendations</w:t>
      </w:r>
      <w:r w:rsidR="00AC35E5">
        <w:t xml:space="preserve"> presented during the Full Council meeting. </w:t>
      </w:r>
      <w:r>
        <w:t>She opened this item for discussion.</w:t>
      </w:r>
    </w:p>
    <w:p w14:paraId="3B61896F" w14:textId="09B8A37F" w:rsidR="00927628" w:rsidRDefault="00927628" w:rsidP="003960D0">
      <w:r>
        <w:rPr>
          <w:b/>
          <w:szCs w:val="24"/>
        </w:rPr>
        <w:t xml:space="preserve">Mr. Lowe motioned to recommend to the Full Council for discussion and adoption the </w:t>
      </w:r>
      <w:r w:rsidRPr="003960D0">
        <w:rPr>
          <w:b/>
          <w:bCs/>
        </w:rPr>
        <w:t>“DRAFT Position on Mental Health”</w:t>
      </w:r>
      <w:r>
        <w:rPr>
          <w:b/>
          <w:szCs w:val="24"/>
        </w:rPr>
        <w:t xml:space="preserve"> with the recommended changes. Ms. Perez seconded the motion</w:t>
      </w:r>
      <w:r w:rsidRPr="008A23BD">
        <w:rPr>
          <w:b/>
          <w:szCs w:val="24"/>
        </w:rPr>
        <w:t xml:space="preserve">. The motion </w:t>
      </w:r>
      <w:r>
        <w:rPr>
          <w:b/>
          <w:szCs w:val="24"/>
        </w:rPr>
        <w:t>carried unanimously.</w:t>
      </w:r>
    </w:p>
    <w:p w14:paraId="2CCEB0F1" w14:textId="485BFF3D" w:rsidR="00927628" w:rsidRDefault="00927628" w:rsidP="00927628">
      <w:r>
        <w:t>Ms. Nielsen referred to the document titled “</w:t>
      </w:r>
      <w:r w:rsidRPr="00CA2985">
        <w:t xml:space="preserve">DRAFT Position on </w:t>
      </w:r>
      <w:r w:rsidRPr="00927628">
        <w:t>Health Care</w:t>
      </w:r>
      <w:r>
        <w:t xml:space="preserve">”. She discussed the background for this position statement and gave </w:t>
      </w:r>
      <w:r w:rsidR="00A06007">
        <w:t>an in</w:t>
      </w:r>
      <w:r>
        <w:t xml:space="preserve">-depth summary. She also discussed the </w:t>
      </w:r>
      <w:r>
        <w:lastRenderedPageBreak/>
        <w:t>recommendations presented during the Full Council meeting. She opened this item for discussion.</w:t>
      </w:r>
    </w:p>
    <w:p w14:paraId="7898F8AD" w14:textId="5B9061E1" w:rsidR="003960D0" w:rsidRDefault="00927628" w:rsidP="00927628">
      <w:r>
        <w:rPr>
          <w:b/>
          <w:szCs w:val="24"/>
        </w:rPr>
        <w:t xml:space="preserve">Cindi Swanson motioned to recommend to the Full Council for discussion and adoption the </w:t>
      </w:r>
      <w:r w:rsidRPr="003960D0">
        <w:rPr>
          <w:b/>
          <w:bCs/>
        </w:rPr>
        <w:t xml:space="preserve">“DRAFT Position on </w:t>
      </w:r>
      <w:r w:rsidRPr="00927628">
        <w:rPr>
          <w:b/>
          <w:bCs/>
        </w:rPr>
        <w:t>Health Care</w:t>
      </w:r>
      <w:r w:rsidRPr="003960D0">
        <w:rPr>
          <w:b/>
          <w:bCs/>
        </w:rPr>
        <w:t>”</w:t>
      </w:r>
      <w:r>
        <w:rPr>
          <w:b/>
          <w:szCs w:val="24"/>
        </w:rPr>
        <w:t xml:space="preserve"> with the recommended changes. Mr. Lowe seconded the motion</w:t>
      </w:r>
      <w:r w:rsidRPr="008A23BD">
        <w:rPr>
          <w:b/>
          <w:szCs w:val="24"/>
        </w:rPr>
        <w:t xml:space="preserve">. The motion </w:t>
      </w:r>
      <w:r>
        <w:rPr>
          <w:b/>
          <w:szCs w:val="24"/>
        </w:rPr>
        <w:t>carried with Ms. Perez objecting</w:t>
      </w:r>
      <w:r w:rsidR="003960D0">
        <w:rPr>
          <w:b/>
          <w:szCs w:val="24"/>
        </w:rPr>
        <w:t>.</w:t>
      </w:r>
      <w:r w:rsidR="00CA0E06">
        <w:t xml:space="preserve"> </w:t>
      </w:r>
    </w:p>
    <w:p w14:paraId="71C30080" w14:textId="3F0E7E0B" w:rsidR="00927628" w:rsidRDefault="00927628" w:rsidP="00927628">
      <w:r>
        <w:t>Ms. Nielsen referred to the document titled “</w:t>
      </w:r>
      <w:r w:rsidRPr="00CA2985">
        <w:t xml:space="preserve">DRAFT Position </w:t>
      </w:r>
      <w:r w:rsidRPr="00927628">
        <w:t>Statement on Sexual Health</w:t>
      </w:r>
      <w:r>
        <w:t xml:space="preserve">”. She discussed the background for this position statement and gave </w:t>
      </w:r>
      <w:r w:rsidR="00A06007">
        <w:t>an in</w:t>
      </w:r>
      <w:r>
        <w:t>-depth summary. She also discussed the recommendations presented during the Full Council meeting. She opened this item for discussion.</w:t>
      </w:r>
    </w:p>
    <w:p w14:paraId="18D30066" w14:textId="7AF810C4" w:rsidR="00927628" w:rsidRDefault="00927628" w:rsidP="00927628">
      <w:pPr>
        <w:rPr>
          <w:b/>
          <w:szCs w:val="24"/>
        </w:rPr>
      </w:pPr>
      <w:r>
        <w:rPr>
          <w:b/>
          <w:szCs w:val="24"/>
        </w:rPr>
        <w:t xml:space="preserve">Ms. Swanson motioned to recommend to the Full Council for discussion and adoption the </w:t>
      </w:r>
      <w:r w:rsidRPr="003960D0">
        <w:rPr>
          <w:b/>
          <w:bCs/>
        </w:rPr>
        <w:t xml:space="preserve">“DRAFT Position </w:t>
      </w:r>
      <w:r w:rsidRPr="00927628">
        <w:rPr>
          <w:b/>
          <w:bCs/>
        </w:rPr>
        <w:t>Statement on Sexual Health</w:t>
      </w:r>
      <w:r w:rsidRPr="003960D0">
        <w:rPr>
          <w:b/>
          <w:bCs/>
        </w:rPr>
        <w:t>”</w:t>
      </w:r>
      <w:r>
        <w:rPr>
          <w:b/>
          <w:szCs w:val="24"/>
        </w:rPr>
        <w:t xml:space="preserve"> with the recommended changes. Mr. Lowe seconded the motion</w:t>
      </w:r>
      <w:r w:rsidRPr="008A23BD">
        <w:rPr>
          <w:b/>
          <w:szCs w:val="24"/>
        </w:rPr>
        <w:t xml:space="preserve">. The motion </w:t>
      </w:r>
      <w:r>
        <w:rPr>
          <w:b/>
          <w:szCs w:val="24"/>
        </w:rPr>
        <w:t>carried unanimously.</w:t>
      </w:r>
    </w:p>
    <w:p w14:paraId="4F949FD9" w14:textId="3945B3B5" w:rsidR="00927628" w:rsidRDefault="00927628" w:rsidP="00927628">
      <w:r>
        <w:t>Ms. Nielsen referred to the document titled “</w:t>
      </w:r>
      <w:r w:rsidRPr="00CA2985">
        <w:t xml:space="preserve">DRAFT Position </w:t>
      </w:r>
      <w:r w:rsidRPr="00927628">
        <w:t>Statement on Human and Civil Rights</w:t>
      </w:r>
      <w:r>
        <w:t xml:space="preserve">”. She discussed the background for this position statement and gave </w:t>
      </w:r>
      <w:r w:rsidR="00A06007">
        <w:t>an in</w:t>
      </w:r>
      <w:r>
        <w:t>-depth summary. She also discussed the recommendations presented during the Full Council meeting. She opened this item for discussion.</w:t>
      </w:r>
    </w:p>
    <w:p w14:paraId="42C30B48" w14:textId="46DF00DE" w:rsidR="00927628" w:rsidRDefault="00927628" w:rsidP="00927628">
      <w:pPr>
        <w:rPr>
          <w:b/>
          <w:szCs w:val="24"/>
        </w:rPr>
      </w:pPr>
      <w:r>
        <w:rPr>
          <w:b/>
          <w:szCs w:val="24"/>
        </w:rPr>
        <w:t xml:space="preserve">Mr. Lowe motioned to recommend to the Full Council for discussion and adoption the </w:t>
      </w:r>
      <w:r w:rsidRPr="003960D0">
        <w:rPr>
          <w:b/>
          <w:bCs/>
        </w:rPr>
        <w:t xml:space="preserve">“DRAFT Position </w:t>
      </w:r>
      <w:r w:rsidRPr="00927628">
        <w:rPr>
          <w:b/>
          <w:bCs/>
        </w:rPr>
        <w:t>Statement on Human and Civil Rights</w:t>
      </w:r>
      <w:r w:rsidRPr="003960D0">
        <w:rPr>
          <w:b/>
          <w:bCs/>
        </w:rPr>
        <w:t>”</w:t>
      </w:r>
      <w:r>
        <w:rPr>
          <w:b/>
          <w:szCs w:val="24"/>
        </w:rPr>
        <w:t xml:space="preserve"> with the recommended changes. Mr. Mayes seconded the motion</w:t>
      </w:r>
      <w:r w:rsidRPr="008A23BD">
        <w:rPr>
          <w:b/>
          <w:szCs w:val="24"/>
        </w:rPr>
        <w:t xml:space="preserve">. The motion </w:t>
      </w:r>
      <w:r>
        <w:rPr>
          <w:b/>
          <w:szCs w:val="24"/>
        </w:rPr>
        <w:t>carried unanimously.</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7223B431" w:rsidR="003C24B2" w:rsidRDefault="00DF3F0A" w:rsidP="00F8741E">
      <w:pPr>
        <w:rPr>
          <w:szCs w:val="24"/>
        </w:rPr>
      </w:pPr>
      <w:r>
        <w:rPr>
          <w:szCs w:val="24"/>
        </w:rPr>
        <w:t>T</w:t>
      </w:r>
      <w:r w:rsidR="005F016C">
        <w:rPr>
          <w:szCs w:val="24"/>
        </w:rPr>
        <w:t xml:space="preserve">he next Policy Committee meeting will be held on </w:t>
      </w:r>
      <w:r w:rsidR="00927628">
        <w:rPr>
          <w:szCs w:val="24"/>
        </w:rPr>
        <w:t>October 19</w:t>
      </w:r>
      <w:r w:rsidR="001C2637">
        <w:rPr>
          <w:szCs w:val="24"/>
        </w:rPr>
        <w:t xml:space="preserve">, </w:t>
      </w:r>
      <w:r w:rsidR="00116C04">
        <w:rPr>
          <w:szCs w:val="24"/>
        </w:rPr>
        <w:t>202</w:t>
      </w:r>
      <w:r w:rsidR="002C7DFA">
        <w:rPr>
          <w:szCs w:val="24"/>
        </w:rPr>
        <w:t>3</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46B5371B" w14:textId="5EC4A719" w:rsidR="000222DD" w:rsidRDefault="00272BC5" w:rsidP="007F0060">
      <w:pPr>
        <w:rPr>
          <w:szCs w:val="24"/>
        </w:rPr>
      </w:pPr>
      <w:r>
        <w:rPr>
          <w:szCs w:val="24"/>
        </w:rPr>
        <w:t xml:space="preserve">Ms. </w:t>
      </w:r>
      <w:r w:rsidR="00F30F05">
        <w:rPr>
          <w:szCs w:val="24"/>
        </w:rPr>
        <w:t>Alaribe</w:t>
      </w:r>
      <w:r w:rsidR="00396DA5">
        <w:rPr>
          <w:szCs w:val="24"/>
        </w:rPr>
        <w:t xml:space="preserve"> asked</w:t>
      </w:r>
      <w:r>
        <w:rPr>
          <w:szCs w:val="24"/>
        </w:rPr>
        <w:t xml:space="preserve"> if there is any public commen</w:t>
      </w:r>
      <w:r w:rsidR="002E440B">
        <w:rPr>
          <w:szCs w:val="24"/>
        </w:rPr>
        <w:t>t</w:t>
      </w:r>
      <w:r w:rsidR="00B977CB">
        <w:rPr>
          <w:szCs w:val="24"/>
        </w:rPr>
        <w:t>.</w:t>
      </w:r>
      <w:r w:rsidR="007F0060">
        <w:rPr>
          <w:szCs w:val="24"/>
        </w:rPr>
        <w:t xml:space="preserve"> She verified meeting information and how to submit public comments telephonically. </w:t>
      </w:r>
    </w:p>
    <w:p w14:paraId="181A7F2B" w14:textId="6A21925F" w:rsidR="00927628" w:rsidRDefault="00927628" w:rsidP="00927628">
      <w:pPr>
        <w:pStyle w:val="ListParagraph"/>
        <w:numPr>
          <w:ilvl w:val="0"/>
          <w:numId w:val="22"/>
        </w:numPr>
        <w:rPr>
          <w:szCs w:val="24"/>
        </w:rPr>
      </w:pPr>
      <w:r>
        <w:rPr>
          <w:szCs w:val="24"/>
        </w:rPr>
        <w:t xml:space="preserve">Ms. Alaribe stated that the </w:t>
      </w:r>
      <w:r w:rsidRPr="00927628">
        <w:rPr>
          <w:szCs w:val="24"/>
        </w:rPr>
        <w:t>Association of University Centers on Disabilities</w:t>
      </w:r>
      <w:r>
        <w:rPr>
          <w:szCs w:val="24"/>
        </w:rPr>
        <w:t xml:space="preserve"> (AUCD) 2023 conference is coming up in November. She may be attending the conference to give a presentation on behalf of her leadership group, </w:t>
      </w:r>
      <w:r w:rsidR="00563302" w:rsidRPr="00563302">
        <w:rPr>
          <w:szCs w:val="24"/>
        </w:rPr>
        <w:t>Nevada Leadership Education in Neurodevelopmental and Related Disabilities</w:t>
      </w:r>
      <w:r w:rsidR="00563302">
        <w:rPr>
          <w:szCs w:val="24"/>
        </w:rPr>
        <w:t xml:space="preserve"> (NvLEND). Her presentation will be on mental health for people with intellectual and developmental disabilities. </w:t>
      </w:r>
    </w:p>
    <w:p w14:paraId="06AB13BB" w14:textId="7528CF64" w:rsidR="00563302" w:rsidRPr="00927628" w:rsidRDefault="00563302" w:rsidP="00927628">
      <w:pPr>
        <w:pStyle w:val="ListParagraph"/>
        <w:numPr>
          <w:ilvl w:val="0"/>
          <w:numId w:val="22"/>
        </w:numPr>
        <w:rPr>
          <w:szCs w:val="24"/>
        </w:rPr>
      </w:pPr>
      <w:r>
        <w:rPr>
          <w:szCs w:val="24"/>
        </w:rPr>
        <w:t xml:space="preserve">Mr. Lowe stated that he will be attending the Arc National Convention in November in New Orleans, LA. He also stated that he will be applying for the </w:t>
      </w:r>
      <w:r w:rsidRPr="00563302">
        <w:rPr>
          <w:szCs w:val="24"/>
        </w:rPr>
        <w:t>2024 Paul G. Hearne Emerging Leaders Award</w:t>
      </w:r>
      <w:r>
        <w:rPr>
          <w:szCs w:val="24"/>
        </w:rPr>
        <w:t xml:space="preserve"> for the topic that he plans on presenting during the 2024 National Association of Councils on Developmental Disabilities (NACDD) conference. He encouraged others to apply as the award goes from $2,500.00 up to $7,500.00.</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45C128C2"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6E2C6C">
        <w:rPr>
          <w:szCs w:val="24"/>
        </w:rPr>
        <w:t>1:</w:t>
      </w:r>
      <w:r w:rsidR="00563302">
        <w:rPr>
          <w:szCs w:val="24"/>
        </w:rPr>
        <w:t>15</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10"/>
  </w:num>
  <w:num w:numId="4" w16cid:durableId="1471367051">
    <w:abstractNumId w:val="13"/>
  </w:num>
  <w:num w:numId="5" w16cid:durableId="965965261">
    <w:abstractNumId w:val="8"/>
  </w:num>
  <w:num w:numId="6" w16cid:durableId="1330671847">
    <w:abstractNumId w:val="22"/>
  </w:num>
  <w:num w:numId="7" w16cid:durableId="92210633">
    <w:abstractNumId w:val="14"/>
  </w:num>
  <w:num w:numId="8" w16cid:durableId="2079087964">
    <w:abstractNumId w:val="9"/>
  </w:num>
  <w:num w:numId="9" w16cid:durableId="140657065">
    <w:abstractNumId w:val="16"/>
  </w:num>
  <w:num w:numId="10" w16cid:durableId="46415085">
    <w:abstractNumId w:val="12"/>
  </w:num>
  <w:num w:numId="11" w16cid:durableId="155614165">
    <w:abstractNumId w:val="17"/>
  </w:num>
  <w:num w:numId="12" w16cid:durableId="386074508">
    <w:abstractNumId w:val="7"/>
  </w:num>
  <w:num w:numId="13" w16cid:durableId="677081964">
    <w:abstractNumId w:val="3"/>
  </w:num>
  <w:num w:numId="14" w16cid:durableId="1560094805">
    <w:abstractNumId w:val="1"/>
  </w:num>
  <w:num w:numId="15" w16cid:durableId="752044566">
    <w:abstractNumId w:val="6"/>
  </w:num>
  <w:num w:numId="16" w16cid:durableId="2038695657">
    <w:abstractNumId w:val="21"/>
  </w:num>
  <w:num w:numId="17" w16cid:durableId="1677801040">
    <w:abstractNumId w:val="15"/>
  </w:num>
  <w:num w:numId="18" w16cid:durableId="1162165020">
    <w:abstractNumId w:val="18"/>
  </w:num>
  <w:num w:numId="19" w16cid:durableId="1699306623">
    <w:abstractNumId w:val="0"/>
  </w:num>
  <w:num w:numId="20" w16cid:durableId="711031185">
    <w:abstractNumId w:val="19"/>
  </w:num>
  <w:num w:numId="21" w16cid:durableId="1329209040">
    <w:abstractNumId w:val="11"/>
  </w:num>
  <w:num w:numId="22" w16cid:durableId="870997921">
    <w:abstractNumId w:val="20"/>
  </w:num>
  <w:num w:numId="23" w16cid:durableId="1396052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5EDC"/>
    <w:rsid w:val="00063114"/>
    <w:rsid w:val="00064369"/>
    <w:rsid w:val="00071252"/>
    <w:rsid w:val="000712EB"/>
    <w:rsid w:val="00071FAD"/>
    <w:rsid w:val="00081899"/>
    <w:rsid w:val="00094126"/>
    <w:rsid w:val="000960D4"/>
    <w:rsid w:val="000B518D"/>
    <w:rsid w:val="000C19EA"/>
    <w:rsid w:val="000E0238"/>
    <w:rsid w:val="000E0303"/>
    <w:rsid w:val="000E1B07"/>
    <w:rsid w:val="000E4440"/>
    <w:rsid w:val="000E6021"/>
    <w:rsid w:val="000E70A5"/>
    <w:rsid w:val="000F138A"/>
    <w:rsid w:val="000F736A"/>
    <w:rsid w:val="00100D6C"/>
    <w:rsid w:val="001039D3"/>
    <w:rsid w:val="00112D49"/>
    <w:rsid w:val="00115012"/>
    <w:rsid w:val="001169C4"/>
    <w:rsid w:val="00116C04"/>
    <w:rsid w:val="00131C11"/>
    <w:rsid w:val="00142CDB"/>
    <w:rsid w:val="00154B01"/>
    <w:rsid w:val="001575C1"/>
    <w:rsid w:val="00162DA9"/>
    <w:rsid w:val="00172F6B"/>
    <w:rsid w:val="0017511B"/>
    <w:rsid w:val="00180435"/>
    <w:rsid w:val="00182D28"/>
    <w:rsid w:val="00183B57"/>
    <w:rsid w:val="00184749"/>
    <w:rsid w:val="00193C3A"/>
    <w:rsid w:val="00197E8C"/>
    <w:rsid w:val="001B77BD"/>
    <w:rsid w:val="001C2637"/>
    <w:rsid w:val="001C2BAC"/>
    <w:rsid w:val="001C6256"/>
    <w:rsid w:val="0020051E"/>
    <w:rsid w:val="00200C19"/>
    <w:rsid w:val="00207AE5"/>
    <w:rsid w:val="0021158D"/>
    <w:rsid w:val="00213F2D"/>
    <w:rsid w:val="00232314"/>
    <w:rsid w:val="00242173"/>
    <w:rsid w:val="00245F37"/>
    <w:rsid w:val="002523EE"/>
    <w:rsid w:val="00270AED"/>
    <w:rsid w:val="00271D63"/>
    <w:rsid w:val="00272BC5"/>
    <w:rsid w:val="002A4817"/>
    <w:rsid w:val="002A5A94"/>
    <w:rsid w:val="002B6434"/>
    <w:rsid w:val="002C7DFA"/>
    <w:rsid w:val="002D1779"/>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44DED"/>
    <w:rsid w:val="003474DB"/>
    <w:rsid w:val="00353104"/>
    <w:rsid w:val="00354757"/>
    <w:rsid w:val="00354E45"/>
    <w:rsid w:val="00362A00"/>
    <w:rsid w:val="00377731"/>
    <w:rsid w:val="003859A0"/>
    <w:rsid w:val="00386025"/>
    <w:rsid w:val="00390F99"/>
    <w:rsid w:val="003960D0"/>
    <w:rsid w:val="00396DA5"/>
    <w:rsid w:val="003C1729"/>
    <w:rsid w:val="003C20CE"/>
    <w:rsid w:val="003C24B2"/>
    <w:rsid w:val="003C2AF3"/>
    <w:rsid w:val="003D23B0"/>
    <w:rsid w:val="003E008B"/>
    <w:rsid w:val="003E3916"/>
    <w:rsid w:val="003F0E84"/>
    <w:rsid w:val="00402E1A"/>
    <w:rsid w:val="00403DE5"/>
    <w:rsid w:val="004062F6"/>
    <w:rsid w:val="00416B77"/>
    <w:rsid w:val="004379B8"/>
    <w:rsid w:val="00441332"/>
    <w:rsid w:val="004448C4"/>
    <w:rsid w:val="00447BCE"/>
    <w:rsid w:val="004659D0"/>
    <w:rsid w:val="00492E5B"/>
    <w:rsid w:val="0049522D"/>
    <w:rsid w:val="004A45E1"/>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715"/>
    <w:rsid w:val="00550F4C"/>
    <w:rsid w:val="00552CF3"/>
    <w:rsid w:val="00563302"/>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174FD"/>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A43E8"/>
    <w:rsid w:val="006B0EDB"/>
    <w:rsid w:val="006B792C"/>
    <w:rsid w:val="006E2C6C"/>
    <w:rsid w:val="00705495"/>
    <w:rsid w:val="00713892"/>
    <w:rsid w:val="0072259B"/>
    <w:rsid w:val="00723EEE"/>
    <w:rsid w:val="00730FFD"/>
    <w:rsid w:val="007336D7"/>
    <w:rsid w:val="00740C01"/>
    <w:rsid w:val="007621CA"/>
    <w:rsid w:val="00767FAC"/>
    <w:rsid w:val="00772B85"/>
    <w:rsid w:val="0079089D"/>
    <w:rsid w:val="007B1164"/>
    <w:rsid w:val="007B596E"/>
    <w:rsid w:val="007C15D0"/>
    <w:rsid w:val="007C2582"/>
    <w:rsid w:val="007C3E8A"/>
    <w:rsid w:val="007D11ED"/>
    <w:rsid w:val="007D7127"/>
    <w:rsid w:val="007E11ED"/>
    <w:rsid w:val="007E13D0"/>
    <w:rsid w:val="007E1C29"/>
    <w:rsid w:val="007E3073"/>
    <w:rsid w:val="007F0060"/>
    <w:rsid w:val="007F2748"/>
    <w:rsid w:val="007F46A9"/>
    <w:rsid w:val="007F75BA"/>
    <w:rsid w:val="00810C9F"/>
    <w:rsid w:val="008113C5"/>
    <w:rsid w:val="00826426"/>
    <w:rsid w:val="00830508"/>
    <w:rsid w:val="008317B0"/>
    <w:rsid w:val="00831A35"/>
    <w:rsid w:val="00840004"/>
    <w:rsid w:val="00845BF6"/>
    <w:rsid w:val="0084615E"/>
    <w:rsid w:val="00857C53"/>
    <w:rsid w:val="00861AB4"/>
    <w:rsid w:val="008871F1"/>
    <w:rsid w:val="00894FAB"/>
    <w:rsid w:val="00897A6C"/>
    <w:rsid w:val="008A0BDB"/>
    <w:rsid w:val="008A23BD"/>
    <w:rsid w:val="008A50AA"/>
    <w:rsid w:val="008A7575"/>
    <w:rsid w:val="008B2C2F"/>
    <w:rsid w:val="008B5993"/>
    <w:rsid w:val="008C7B96"/>
    <w:rsid w:val="008D45D2"/>
    <w:rsid w:val="008D57DB"/>
    <w:rsid w:val="008D5971"/>
    <w:rsid w:val="008E3371"/>
    <w:rsid w:val="008E5E57"/>
    <w:rsid w:val="008E60FC"/>
    <w:rsid w:val="008F3A41"/>
    <w:rsid w:val="008F6FC1"/>
    <w:rsid w:val="009124F2"/>
    <w:rsid w:val="00927628"/>
    <w:rsid w:val="00952B5F"/>
    <w:rsid w:val="00953B57"/>
    <w:rsid w:val="0095608B"/>
    <w:rsid w:val="009731E6"/>
    <w:rsid w:val="0097453F"/>
    <w:rsid w:val="00981DE9"/>
    <w:rsid w:val="009A76AD"/>
    <w:rsid w:val="009C3A14"/>
    <w:rsid w:val="009C76AC"/>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542A4"/>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6CB8"/>
    <w:rsid w:val="00D114ED"/>
    <w:rsid w:val="00D142AB"/>
    <w:rsid w:val="00D408A1"/>
    <w:rsid w:val="00D4476E"/>
    <w:rsid w:val="00D53073"/>
    <w:rsid w:val="00D62600"/>
    <w:rsid w:val="00D63A56"/>
    <w:rsid w:val="00D6473D"/>
    <w:rsid w:val="00D6613C"/>
    <w:rsid w:val="00D72EF4"/>
    <w:rsid w:val="00D925A4"/>
    <w:rsid w:val="00D92A87"/>
    <w:rsid w:val="00D934B7"/>
    <w:rsid w:val="00DA69AD"/>
    <w:rsid w:val="00DA7F50"/>
    <w:rsid w:val="00DC0457"/>
    <w:rsid w:val="00DF0CDD"/>
    <w:rsid w:val="00DF3466"/>
    <w:rsid w:val="00DF3F0A"/>
    <w:rsid w:val="00E00401"/>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B50"/>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2023-10-02T21:44:00Z</cp:lastPrinted>
  <dcterms:created xsi:type="dcterms:W3CDTF">2024-01-18T20:04:00Z</dcterms:created>
  <dcterms:modified xsi:type="dcterms:W3CDTF">2024-01-18T20:04:00Z</dcterms:modified>
</cp:coreProperties>
</file>