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55"/>
        <w:gridCol w:w="3662"/>
        <w:gridCol w:w="2368"/>
      </w:tblGrid>
      <w:tr w:rsidR="004032E9" w:rsidRPr="007242D9" w14:paraId="1CF7A787" w14:textId="5660A8EC" w:rsidTr="004032E9">
        <w:trPr>
          <w:trHeight w:val="521"/>
        </w:trPr>
        <w:tc>
          <w:tcPr>
            <w:tcW w:w="7617" w:type="dxa"/>
            <w:gridSpan w:val="2"/>
            <w:shd w:val="clear" w:color="auto" w:fill="auto"/>
            <w:vAlign w:val="bottom"/>
            <w:hideMark/>
          </w:tcPr>
          <w:p w14:paraId="73E721FA" w14:textId="42E18565" w:rsidR="004032E9" w:rsidRPr="007242D9" w:rsidRDefault="004032E9" w:rsidP="00957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7E43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FAY 23/FFY 24 Balance for CAT 10 10/1/23 thru 9/30/24 (DO-1419)</w:t>
            </w:r>
          </w:p>
        </w:tc>
        <w:tc>
          <w:tcPr>
            <w:tcW w:w="2368" w:type="dxa"/>
          </w:tcPr>
          <w:p w14:paraId="553D5B4C" w14:textId="77777777" w:rsidR="004032E9" w:rsidRPr="00157E43" w:rsidRDefault="004032E9" w:rsidP="009572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</w:tr>
      <w:tr w:rsidR="004032E9" w:rsidRPr="007242D9" w14:paraId="0A44912B" w14:textId="2DE44C3A" w:rsidTr="004032E9">
        <w:trPr>
          <w:trHeight w:val="375"/>
        </w:trPr>
        <w:tc>
          <w:tcPr>
            <w:tcW w:w="3955" w:type="dxa"/>
            <w:shd w:val="clear" w:color="auto" w:fill="auto"/>
            <w:noWrap/>
            <w:vAlign w:val="bottom"/>
            <w:hideMark/>
          </w:tcPr>
          <w:p w14:paraId="63E2AE46" w14:textId="70061683" w:rsidR="004032E9" w:rsidRPr="007242D9" w:rsidRDefault="004032E9" w:rsidP="00673D5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673D58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u w:val="single"/>
              </w:rPr>
              <w:t>Category</w:t>
            </w:r>
          </w:p>
        </w:tc>
        <w:tc>
          <w:tcPr>
            <w:tcW w:w="3662" w:type="dxa"/>
            <w:vAlign w:val="bottom"/>
          </w:tcPr>
          <w:p w14:paraId="38C61BBA" w14:textId="035E7489" w:rsidR="004032E9" w:rsidRPr="007242D9" w:rsidRDefault="004032E9" w:rsidP="00673D5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u w:val="single"/>
              </w:rPr>
              <w:t>Total Spent</w:t>
            </w:r>
          </w:p>
        </w:tc>
        <w:tc>
          <w:tcPr>
            <w:tcW w:w="2368" w:type="dxa"/>
          </w:tcPr>
          <w:p w14:paraId="2A4D09D7" w14:textId="52DC9606" w:rsidR="004032E9" w:rsidRDefault="004032E9" w:rsidP="00673D5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u w:val="singl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u w:val="single"/>
              </w:rPr>
              <w:t>Total Planned For</w:t>
            </w:r>
          </w:p>
        </w:tc>
      </w:tr>
      <w:tr w:rsidR="004032E9" w:rsidRPr="007242D9" w14:paraId="32EE2638" w14:textId="687F3C7E" w:rsidTr="004032E9">
        <w:trPr>
          <w:trHeight w:val="375"/>
        </w:trPr>
        <w:tc>
          <w:tcPr>
            <w:tcW w:w="3955" w:type="dxa"/>
            <w:shd w:val="clear" w:color="000000" w:fill="F4B084"/>
            <w:noWrap/>
            <w:vAlign w:val="bottom"/>
            <w:hideMark/>
          </w:tcPr>
          <w:p w14:paraId="6F41307D" w14:textId="3435B4B0" w:rsidR="004032E9" w:rsidRPr="007242D9" w:rsidRDefault="004032E9" w:rsidP="007242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7242D9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1.1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Public Education Awareness</w:t>
            </w:r>
            <w:r w:rsidRPr="007242D9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662" w:type="dxa"/>
            <w:vAlign w:val="bottom"/>
          </w:tcPr>
          <w:p w14:paraId="16BD37F9" w14:textId="406F14E6" w:rsidR="004032E9" w:rsidRPr="007242D9" w:rsidRDefault="004032E9" w:rsidP="007242D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$3083.84</w:t>
            </w:r>
          </w:p>
        </w:tc>
        <w:tc>
          <w:tcPr>
            <w:tcW w:w="2368" w:type="dxa"/>
          </w:tcPr>
          <w:p w14:paraId="7440A13C" w14:textId="53332099" w:rsidR="004032E9" w:rsidRDefault="004032E9" w:rsidP="007242D9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$3,150.00</w:t>
            </w:r>
          </w:p>
        </w:tc>
      </w:tr>
      <w:tr w:rsidR="004032E9" w:rsidRPr="007242D9" w14:paraId="405FCBE3" w14:textId="6E76777A" w:rsidTr="004032E9">
        <w:trPr>
          <w:trHeight w:val="375"/>
        </w:trPr>
        <w:tc>
          <w:tcPr>
            <w:tcW w:w="3955" w:type="dxa"/>
            <w:shd w:val="clear" w:color="auto" w:fill="auto"/>
            <w:noWrap/>
            <w:vAlign w:val="bottom"/>
            <w:hideMark/>
          </w:tcPr>
          <w:p w14:paraId="753D0117" w14:textId="77777777" w:rsidR="004032E9" w:rsidRPr="007242D9" w:rsidRDefault="004032E9" w:rsidP="007242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3662" w:type="dxa"/>
            <w:vAlign w:val="bottom"/>
          </w:tcPr>
          <w:p w14:paraId="432F78CD" w14:textId="44E17D47" w:rsidR="004032E9" w:rsidRPr="007242D9" w:rsidRDefault="004032E9" w:rsidP="007242D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368" w:type="dxa"/>
          </w:tcPr>
          <w:p w14:paraId="51D266C0" w14:textId="77777777" w:rsidR="004032E9" w:rsidRDefault="004032E9" w:rsidP="007242D9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</w:tr>
      <w:tr w:rsidR="004032E9" w:rsidRPr="007242D9" w14:paraId="1E3EB2C5" w14:textId="0FBCAF17" w:rsidTr="004032E9">
        <w:trPr>
          <w:trHeight w:val="375"/>
        </w:trPr>
        <w:tc>
          <w:tcPr>
            <w:tcW w:w="3955" w:type="dxa"/>
            <w:shd w:val="clear" w:color="000000" w:fill="F4B084"/>
            <w:noWrap/>
            <w:vAlign w:val="bottom"/>
            <w:hideMark/>
          </w:tcPr>
          <w:p w14:paraId="74027B3C" w14:textId="4EC82D51" w:rsidR="004032E9" w:rsidRPr="007242D9" w:rsidRDefault="004032E9" w:rsidP="007242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7242D9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1.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4 Emerging Needs</w:t>
            </w:r>
          </w:p>
        </w:tc>
        <w:tc>
          <w:tcPr>
            <w:tcW w:w="3662" w:type="dxa"/>
            <w:vAlign w:val="bottom"/>
          </w:tcPr>
          <w:p w14:paraId="613A9DD0" w14:textId="73356EB0" w:rsidR="004032E9" w:rsidRPr="007242D9" w:rsidRDefault="004032E9" w:rsidP="007242D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$162.58</w:t>
            </w:r>
          </w:p>
        </w:tc>
        <w:tc>
          <w:tcPr>
            <w:tcW w:w="2368" w:type="dxa"/>
          </w:tcPr>
          <w:p w14:paraId="5495C8F1" w14:textId="538E9116" w:rsidR="004032E9" w:rsidRDefault="004032E9" w:rsidP="007242D9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$8,337.42</w:t>
            </w:r>
          </w:p>
        </w:tc>
      </w:tr>
      <w:tr w:rsidR="004032E9" w:rsidRPr="007242D9" w14:paraId="18F13B75" w14:textId="114A9940" w:rsidTr="004032E9">
        <w:trPr>
          <w:trHeight w:val="375"/>
        </w:trPr>
        <w:tc>
          <w:tcPr>
            <w:tcW w:w="3955" w:type="dxa"/>
            <w:shd w:val="clear" w:color="auto" w:fill="auto"/>
            <w:noWrap/>
            <w:vAlign w:val="bottom"/>
            <w:hideMark/>
          </w:tcPr>
          <w:p w14:paraId="665D00B6" w14:textId="77777777" w:rsidR="004032E9" w:rsidRPr="007242D9" w:rsidRDefault="004032E9" w:rsidP="007242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3662" w:type="dxa"/>
            <w:vAlign w:val="bottom"/>
          </w:tcPr>
          <w:p w14:paraId="1C6AB255" w14:textId="08E40C88" w:rsidR="004032E9" w:rsidRPr="007242D9" w:rsidRDefault="004032E9" w:rsidP="007242D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368" w:type="dxa"/>
          </w:tcPr>
          <w:p w14:paraId="75E5DB9A" w14:textId="77777777" w:rsidR="004032E9" w:rsidRDefault="004032E9" w:rsidP="007242D9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</w:tr>
      <w:tr w:rsidR="004032E9" w:rsidRPr="007242D9" w14:paraId="21262B14" w14:textId="0E269B5C" w:rsidTr="004032E9">
        <w:trPr>
          <w:trHeight w:val="375"/>
        </w:trPr>
        <w:tc>
          <w:tcPr>
            <w:tcW w:w="3955" w:type="dxa"/>
            <w:shd w:val="clear" w:color="000000" w:fill="F4B084"/>
            <w:noWrap/>
            <w:vAlign w:val="bottom"/>
            <w:hideMark/>
          </w:tcPr>
          <w:p w14:paraId="2F851FEA" w14:textId="45EA1374" w:rsidR="004032E9" w:rsidRPr="007242D9" w:rsidRDefault="004032E9" w:rsidP="007242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2.1 Self Advocacy</w:t>
            </w:r>
            <w:r w:rsidRPr="007242D9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662" w:type="dxa"/>
            <w:vAlign w:val="bottom"/>
          </w:tcPr>
          <w:p w14:paraId="5543822E" w14:textId="2CD3B404" w:rsidR="004032E9" w:rsidRPr="007242D9" w:rsidRDefault="004032E9" w:rsidP="007242D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$45,082.01</w:t>
            </w:r>
          </w:p>
        </w:tc>
        <w:tc>
          <w:tcPr>
            <w:tcW w:w="2368" w:type="dxa"/>
          </w:tcPr>
          <w:p w14:paraId="7A22C800" w14:textId="3E68BFB0" w:rsidR="004032E9" w:rsidRDefault="004032E9" w:rsidP="007242D9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$30,250.00</w:t>
            </w:r>
          </w:p>
        </w:tc>
      </w:tr>
      <w:tr w:rsidR="004032E9" w:rsidRPr="007242D9" w14:paraId="68702A99" w14:textId="235F8EF4" w:rsidTr="004032E9">
        <w:trPr>
          <w:trHeight w:val="390"/>
        </w:trPr>
        <w:tc>
          <w:tcPr>
            <w:tcW w:w="3955" w:type="dxa"/>
            <w:shd w:val="clear" w:color="auto" w:fill="auto"/>
            <w:noWrap/>
            <w:vAlign w:val="bottom"/>
            <w:hideMark/>
          </w:tcPr>
          <w:p w14:paraId="2764FDFA" w14:textId="77777777" w:rsidR="004032E9" w:rsidRPr="007242D9" w:rsidRDefault="004032E9" w:rsidP="007242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7242D9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662" w:type="dxa"/>
            <w:vAlign w:val="bottom"/>
          </w:tcPr>
          <w:p w14:paraId="411BF5BC" w14:textId="77777777" w:rsidR="004032E9" w:rsidRDefault="004032E9" w:rsidP="007242D9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 Self-Advocacy Conference</w:t>
            </w:r>
          </w:p>
          <w:p w14:paraId="4B52BFC2" w14:textId="24778C6A" w:rsidR="004032E9" w:rsidRPr="007242D9" w:rsidRDefault="004032E9" w:rsidP="004032E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CLDF Self-Advocates</w:t>
            </w:r>
          </w:p>
        </w:tc>
        <w:tc>
          <w:tcPr>
            <w:tcW w:w="2368" w:type="dxa"/>
          </w:tcPr>
          <w:p w14:paraId="23FBF04C" w14:textId="77777777" w:rsidR="004032E9" w:rsidRDefault="004032E9" w:rsidP="007242D9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</w:tr>
      <w:tr w:rsidR="004032E9" w:rsidRPr="007242D9" w14:paraId="6D51738A" w14:textId="133E5C4B" w:rsidTr="004032E9">
        <w:trPr>
          <w:trHeight w:val="375"/>
        </w:trPr>
        <w:tc>
          <w:tcPr>
            <w:tcW w:w="3955" w:type="dxa"/>
            <w:shd w:val="clear" w:color="000000" w:fill="F4B084"/>
            <w:noWrap/>
            <w:vAlign w:val="bottom"/>
            <w:hideMark/>
          </w:tcPr>
          <w:p w14:paraId="321F1410" w14:textId="5E6C8EBF" w:rsidR="004032E9" w:rsidRPr="007242D9" w:rsidRDefault="004032E9" w:rsidP="007242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2.2 Youth Leadership and Training for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Self Advocates</w:t>
            </w:r>
            <w:proofErr w:type="spellEnd"/>
          </w:p>
        </w:tc>
        <w:tc>
          <w:tcPr>
            <w:tcW w:w="3662" w:type="dxa"/>
            <w:vAlign w:val="bottom"/>
          </w:tcPr>
          <w:p w14:paraId="762C7B46" w14:textId="2A3D7CC5" w:rsidR="004032E9" w:rsidRPr="007242D9" w:rsidRDefault="004032E9" w:rsidP="007242D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$10,500.00</w:t>
            </w:r>
          </w:p>
        </w:tc>
        <w:tc>
          <w:tcPr>
            <w:tcW w:w="2368" w:type="dxa"/>
          </w:tcPr>
          <w:p w14:paraId="5A676410" w14:textId="6A03C696" w:rsidR="004032E9" w:rsidRDefault="004032E9" w:rsidP="007242D9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0</w:t>
            </w:r>
          </w:p>
        </w:tc>
      </w:tr>
      <w:tr w:rsidR="004032E9" w:rsidRPr="007242D9" w14:paraId="387D4794" w14:textId="4B76AA34" w:rsidTr="004032E9">
        <w:trPr>
          <w:trHeight w:val="1043"/>
        </w:trPr>
        <w:tc>
          <w:tcPr>
            <w:tcW w:w="3955" w:type="dxa"/>
            <w:shd w:val="clear" w:color="auto" w:fill="auto"/>
            <w:noWrap/>
            <w:vAlign w:val="bottom"/>
            <w:hideMark/>
          </w:tcPr>
          <w:p w14:paraId="68CA6B25" w14:textId="5B46A23D" w:rsidR="004032E9" w:rsidRPr="007242D9" w:rsidRDefault="004032E9" w:rsidP="007242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3662" w:type="dxa"/>
            <w:vAlign w:val="bottom"/>
          </w:tcPr>
          <w:p w14:paraId="179E34D9" w14:textId="38907015" w:rsidR="004032E9" w:rsidRPr="007242D9" w:rsidRDefault="004032E9" w:rsidP="004032E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 Funding for </w:t>
            </w:r>
            <w:proofErr w:type="spellStart"/>
            <w:r>
              <w:rPr>
                <w:rFonts w:ascii="Calibri" w:hAnsi="Calibri" w:cs="Calibri"/>
                <w:color w:val="000000"/>
                <w:sz w:val="28"/>
                <w:szCs w:val="28"/>
              </w:rPr>
              <w:t>Self Advocates</w:t>
            </w:r>
            <w:proofErr w:type="spellEnd"/>
            <w:r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 to attend Deaf Conference – Leadership Training</w:t>
            </w:r>
          </w:p>
        </w:tc>
        <w:tc>
          <w:tcPr>
            <w:tcW w:w="2368" w:type="dxa"/>
          </w:tcPr>
          <w:p w14:paraId="226C786A" w14:textId="77777777" w:rsidR="004032E9" w:rsidRDefault="004032E9" w:rsidP="007242D9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</w:tr>
      <w:tr w:rsidR="004032E9" w:rsidRPr="007242D9" w14:paraId="25610797" w14:textId="36544716" w:rsidTr="004032E9">
        <w:trPr>
          <w:trHeight w:val="387"/>
        </w:trPr>
        <w:tc>
          <w:tcPr>
            <w:tcW w:w="3955" w:type="dxa"/>
            <w:shd w:val="clear" w:color="000000" w:fill="F4B084"/>
            <w:hideMark/>
          </w:tcPr>
          <w:p w14:paraId="3C4E5D60" w14:textId="15A033AE" w:rsidR="004032E9" w:rsidRPr="007242D9" w:rsidRDefault="004032E9" w:rsidP="007242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7242D9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2.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3 Cross Disability and Cultural Diversity</w:t>
            </w:r>
          </w:p>
        </w:tc>
        <w:tc>
          <w:tcPr>
            <w:tcW w:w="3662" w:type="dxa"/>
            <w:vAlign w:val="bottom"/>
          </w:tcPr>
          <w:p w14:paraId="2861B36B" w14:textId="43CF23D0" w:rsidR="004032E9" w:rsidRPr="007242D9" w:rsidRDefault="004032E9" w:rsidP="007242D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$4,500.00</w:t>
            </w:r>
          </w:p>
        </w:tc>
        <w:tc>
          <w:tcPr>
            <w:tcW w:w="2368" w:type="dxa"/>
          </w:tcPr>
          <w:p w14:paraId="5A37E2E5" w14:textId="2DE656DD" w:rsidR="004032E9" w:rsidRDefault="004032E9" w:rsidP="007242D9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0</w:t>
            </w:r>
          </w:p>
        </w:tc>
      </w:tr>
      <w:tr w:rsidR="004032E9" w:rsidRPr="007242D9" w14:paraId="2405209A" w14:textId="2D08451B" w:rsidTr="004032E9">
        <w:trPr>
          <w:trHeight w:val="503"/>
        </w:trPr>
        <w:tc>
          <w:tcPr>
            <w:tcW w:w="3955" w:type="dxa"/>
            <w:shd w:val="clear" w:color="auto" w:fill="auto"/>
            <w:noWrap/>
            <w:vAlign w:val="bottom"/>
            <w:hideMark/>
          </w:tcPr>
          <w:p w14:paraId="78565B9A" w14:textId="77777777" w:rsidR="004032E9" w:rsidRPr="007242D9" w:rsidRDefault="004032E9" w:rsidP="007242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7242D9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662" w:type="dxa"/>
            <w:vAlign w:val="bottom"/>
          </w:tcPr>
          <w:p w14:paraId="79942D35" w14:textId="3543BF39" w:rsidR="004032E9" w:rsidRPr="007242D9" w:rsidRDefault="004032E9" w:rsidP="004032E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 Interpreter for Deaf Commission</w:t>
            </w:r>
          </w:p>
        </w:tc>
        <w:tc>
          <w:tcPr>
            <w:tcW w:w="2368" w:type="dxa"/>
          </w:tcPr>
          <w:p w14:paraId="314FF573" w14:textId="77777777" w:rsidR="004032E9" w:rsidRDefault="004032E9" w:rsidP="007242D9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</w:tr>
      <w:tr w:rsidR="004032E9" w:rsidRPr="007242D9" w14:paraId="4BDD171F" w14:textId="6388120B" w:rsidTr="004032E9">
        <w:trPr>
          <w:trHeight w:val="375"/>
        </w:trPr>
        <w:tc>
          <w:tcPr>
            <w:tcW w:w="3955" w:type="dxa"/>
            <w:shd w:val="clear" w:color="000000" w:fill="F4B084"/>
            <w:noWrap/>
            <w:vAlign w:val="bottom"/>
            <w:hideMark/>
          </w:tcPr>
          <w:p w14:paraId="1034924C" w14:textId="531AB14B" w:rsidR="004032E9" w:rsidRPr="007242D9" w:rsidRDefault="004032E9" w:rsidP="007242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7242D9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2.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4 Partners in Policymaking and CLDF Family</w:t>
            </w:r>
            <w:r w:rsidRPr="007242D9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662" w:type="dxa"/>
            <w:vAlign w:val="bottom"/>
          </w:tcPr>
          <w:p w14:paraId="2A57EE77" w14:textId="594FEB53" w:rsidR="004032E9" w:rsidRPr="007242D9" w:rsidRDefault="004032E9" w:rsidP="007242D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$935.00</w:t>
            </w:r>
          </w:p>
        </w:tc>
        <w:tc>
          <w:tcPr>
            <w:tcW w:w="2368" w:type="dxa"/>
          </w:tcPr>
          <w:p w14:paraId="762924F5" w14:textId="21F4F482" w:rsidR="004032E9" w:rsidRDefault="004032E9" w:rsidP="007242D9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$21,032.35</w:t>
            </w:r>
          </w:p>
        </w:tc>
      </w:tr>
      <w:tr w:rsidR="004032E9" w:rsidRPr="007242D9" w14:paraId="7AB5C1B0" w14:textId="237BB99A" w:rsidTr="004032E9">
        <w:trPr>
          <w:trHeight w:val="350"/>
        </w:trPr>
        <w:tc>
          <w:tcPr>
            <w:tcW w:w="3955" w:type="dxa"/>
            <w:shd w:val="clear" w:color="auto" w:fill="auto"/>
            <w:noWrap/>
            <w:vAlign w:val="bottom"/>
            <w:hideMark/>
          </w:tcPr>
          <w:p w14:paraId="7BCCCBDC" w14:textId="77777777" w:rsidR="004032E9" w:rsidRPr="007242D9" w:rsidRDefault="004032E9" w:rsidP="007242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3662" w:type="dxa"/>
            <w:vAlign w:val="bottom"/>
          </w:tcPr>
          <w:p w14:paraId="3DB6C262" w14:textId="39F88E10" w:rsidR="004032E9" w:rsidRPr="007242D9" w:rsidRDefault="004032E9" w:rsidP="007242D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 Interpreters for PIP</w:t>
            </w:r>
          </w:p>
        </w:tc>
        <w:tc>
          <w:tcPr>
            <w:tcW w:w="2368" w:type="dxa"/>
          </w:tcPr>
          <w:p w14:paraId="5C8C0051" w14:textId="77777777" w:rsidR="004032E9" w:rsidRDefault="004032E9" w:rsidP="007242D9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</w:tr>
      <w:tr w:rsidR="004032E9" w:rsidRPr="007242D9" w14:paraId="7439B8BD" w14:textId="01F5062F" w:rsidTr="004032E9">
        <w:trPr>
          <w:trHeight w:val="375"/>
        </w:trPr>
        <w:tc>
          <w:tcPr>
            <w:tcW w:w="3955" w:type="dxa"/>
            <w:shd w:val="clear" w:color="000000" w:fill="F4B084"/>
            <w:noWrap/>
            <w:vAlign w:val="bottom"/>
            <w:hideMark/>
          </w:tcPr>
          <w:p w14:paraId="7335DBAF" w14:textId="23542B25" w:rsidR="004032E9" w:rsidRPr="007242D9" w:rsidRDefault="004032E9" w:rsidP="007242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3.1 Transportation</w:t>
            </w:r>
          </w:p>
        </w:tc>
        <w:tc>
          <w:tcPr>
            <w:tcW w:w="3662" w:type="dxa"/>
            <w:vAlign w:val="bottom"/>
          </w:tcPr>
          <w:p w14:paraId="0751C283" w14:textId="1F817D20" w:rsidR="004032E9" w:rsidRPr="007242D9" w:rsidRDefault="004032E9" w:rsidP="007242D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$21,989.66</w:t>
            </w:r>
          </w:p>
        </w:tc>
        <w:tc>
          <w:tcPr>
            <w:tcW w:w="2368" w:type="dxa"/>
          </w:tcPr>
          <w:p w14:paraId="2FFAFBFD" w14:textId="663270BD" w:rsidR="004032E9" w:rsidRDefault="004032E9" w:rsidP="007242D9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$8,000.00</w:t>
            </w:r>
          </w:p>
        </w:tc>
      </w:tr>
      <w:tr w:rsidR="004032E9" w:rsidRPr="007242D9" w14:paraId="410D7777" w14:textId="4AA1D441" w:rsidTr="004032E9">
        <w:trPr>
          <w:trHeight w:val="440"/>
        </w:trPr>
        <w:tc>
          <w:tcPr>
            <w:tcW w:w="3955" w:type="dxa"/>
            <w:shd w:val="clear" w:color="auto" w:fill="auto"/>
            <w:noWrap/>
            <w:vAlign w:val="bottom"/>
            <w:hideMark/>
          </w:tcPr>
          <w:p w14:paraId="657127B7" w14:textId="77777777" w:rsidR="004032E9" w:rsidRPr="007242D9" w:rsidRDefault="004032E9" w:rsidP="007242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3662" w:type="dxa"/>
            <w:vAlign w:val="bottom"/>
          </w:tcPr>
          <w:p w14:paraId="203031B6" w14:textId="1F935C3A" w:rsidR="004032E9" w:rsidRPr="007242D9" w:rsidRDefault="004032E9" w:rsidP="007242D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 iCanBike Camps</w:t>
            </w:r>
          </w:p>
        </w:tc>
        <w:tc>
          <w:tcPr>
            <w:tcW w:w="2368" w:type="dxa"/>
          </w:tcPr>
          <w:p w14:paraId="3D58AD10" w14:textId="77777777" w:rsidR="004032E9" w:rsidRDefault="004032E9" w:rsidP="007242D9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</w:tr>
      <w:tr w:rsidR="004032E9" w:rsidRPr="007242D9" w14:paraId="5705FFB3" w14:textId="0DF4046D" w:rsidTr="004032E9">
        <w:trPr>
          <w:trHeight w:val="375"/>
        </w:trPr>
        <w:tc>
          <w:tcPr>
            <w:tcW w:w="3955" w:type="dxa"/>
            <w:shd w:val="clear" w:color="000000" w:fill="F4B084"/>
            <w:noWrap/>
            <w:vAlign w:val="bottom"/>
            <w:hideMark/>
          </w:tcPr>
          <w:p w14:paraId="51C6E9D9" w14:textId="3FD2E28B" w:rsidR="004032E9" w:rsidRPr="007242D9" w:rsidRDefault="004032E9" w:rsidP="007242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Council Travel</w:t>
            </w:r>
          </w:p>
        </w:tc>
        <w:tc>
          <w:tcPr>
            <w:tcW w:w="3662" w:type="dxa"/>
            <w:vAlign w:val="bottom"/>
          </w:tcPr>
          <w:p w14:paraId="4B1D26BE" w14:textId="049A63B4" w:rsidR="004032E9" w:rsidRPr="007242D9" w:rsidRDefault="004032E9" w:rsidP="007242D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$3,321.95</w:t>
            </w:r>
          </w:p>
        </w:tc>
        <w:tc>
          <w:tcPr>
            <w:tcW w:w="2368" w:type="dxa"/>
          </w:tcPr>
          <w:p w14:paraId="655A7341" w14:textId="7F06E6B0" w:rsidR="004032E9" w:rsidRDefault="004032E9" w:rsidP="007242D9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$19,178.05</w:t>
            </w:r>
          </w:p>
        </w:tc>
      </w:tr>
      <w:tr w:rsidR="004032E9" w:rsidRPr="007242D9" w14:paraId="5F037EB7" w14:textId="5A048484" w:rsidTr="004032E9">
        <w:trPr>
          <w:trHeight w:val="375"/>
        </w:trPr>
        <w:tc>
          <w:tcPr>
            <w:tcW w:w="3955" w:type="dxa"/>
            <w:shd w:val="clear" w:color="auto" w:fill="auto"/>
            <w:noWrap/>
            <w:vAlign w:val="bottom"/>
            <w:hideMark/>
          </w:tcPr>
          <w:p w14:paraId="1C2F5603" w14:textId="77777777" w:rsidR="004032E9" w:rsidRPr="007242D9" w:rsidRDefault="004032E9" w:rsidP="007242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3662" w:type="dxa"/>
            <w:vAlign w:val="bottom"/>
          </w:tcPr>
          <w:p w14:paraId="121C9BE0" w14:textId="3F68CD2F" w:rsidR="004032E9" w:rsidRPr="007242D9" w:rsidRDefault="004032E9" w:rsidP="007242D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 Travel for Max</w:t>
            </w:r>
          </w:p>
        </w:tc>
        <w:tc>
          <w:tcPr>
            <w:tcW w:w="2368" w:type="dxa"/>
          </w:tcPr>
          <w:p w14:paraId="7A5C981D" w14:textId="77777777" w:rsidR="004032E9" w:rsidRDefault="004032E9" w:rsidP="007242D9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</w:tr>
      <w:tr w:rsidR="004032E9" w:rsidRPr="007242D9" w14:paraId="17135DA6" w14:textId="4D447A69" w:rsidTr="004032E9">
        <w:trPr>
          <w:trHeight w:val="375"/>
        </w:trPr>
        <w:tc>
          <w:tcPr>
            <w:tcW w:w="3955" w:type="dxa"/>
            <w:shd w:val="clear" w:color="000000" w:fill="F4B084"/>
            <w:noWrap/>
            <w:vAlign w:val="bottom"/>
            <w:hideMark/>
          </w:tcPr>
          <w:p w14:paraId="524408D3" w14:textId="77777777" w:rsidR="004032E9" w:rsidRPr="007242D9" w:rsidRDefault="004032E9" w:rsidP="007242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7242D9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Executive Directors Fund</w:t>
            </w:r>
          </w:p>
        </w:tc>
        <w:tc>
          <w:tcPr>
            <w:tcW w:w="3662" w:type="dxa"/>
            <w:vAlign w:val="bottom"/>
          </w:tcPr>
          <w:p w14:paraId="68A35679" w14:textId="3C044F62" w:rsidR="004032E9" w:rsidRPr="007242D9" w:rsidRDefault="004032E9" w:rsidP="007242D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$6,720.38</w:t>
            </w:r>
          </w:p>
        </w:tc>
        <w:tc>
          <w:tcPr>
            <w:tcW w:w="2368" w:type="dxa"/>
          </w:tcPr>
          <w:p w14:paraId="5718DAF2" w14:textId="36915821" w:rsidR="004032E9" w:rsidRDefault="004032E9" w:rsidP="007242D9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$563.83</w:t>
            </w:r>
          </w:p>
        </w:tc>
      </w:tr>
      <w:tr w:rsidR="004032E9" w:rsidRPr="007242D9" w14:paraId="57D69DF5" w14:textId="6F9456B8" w:rsidTr="004032E9">
        <w:trPr>
          <w:trHeight w:val="350"/>
        </w:trPr>
        <w:tc>
          <w:tcPr>
            <w:tcW w:w="3955" w:type="dxa"/>
            <w:shd w:val="clear" w:color="auto" w:fill="auto"/>
            <w:noWrap/>
            <w:vAlign w:val="bottom"/>
            <w:hideMark/>
          </w:tcPr>
          <w:p w14:paraId="5CFC585C" w14:textId="77777777" w:rsidR="004032E9" w:rsidRPr="007242D9" w:rsidRDefault="004032E9" w:rsidP="007242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3662" w:type="dxa"/>
            <w:vAlign w:val="bottom"/>
          </w:tcPr>
          <w:p w14:paraId="63AFA25C" w14:textId="1424630B" w:rsidR="004032E9" w:rsidRPr="007242D9" w:rsidRDefault="004032E9" w:rsidP="007242D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368" w:type="dxa"/>
          </w:tcPr>
          <w:p w14:paraId="28CFC4C2" w14:textId="77777777" w:rsidR="004032E9" w:rsidRDefault="004032E9" w:rsidP="007242D9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</w:tr>
      <w:tr w:rsidR="004032E9" w:rsidRPr="007242D9" w14:paraId="65D8CF8B" w14:textId="45BC2051" w:rsidTr="004032E9">
        <w:trPr>
          <w:trHeight w:val="375"/>
        </w:trPr>
        <w:tc>
          <w:tcPr>
            <w:tcW w:w="3955" w:type="dxa"/>
            <w:shd w:val="clear" w:color="auto" w:fill="F4B083" w:themeFill="accent2" w:themeFillTint="99"/>
            <w:noWrap/>
            <w:vAlign w:val="bottom"/>
            <w:hideMark/>
          </w:tcPr>
          <w:p w14:paraId="5F76A65B" w14:textId="5C43B605" w:rsidR="004032E9" w:rsidRPr="007242D9" w:rsidRDefault="004032E9" w:rsidP="00724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42D9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Admin Fee</w:t>
            </w:r>
          </w:p>
        </w:tc>
        <w:tc>
          <w:tcPr>
            <w:tcW w:w="3662" w:type="dxa"/>
            <w:vAlign w:val="bottom"/>
          </w:tcPr>
          <w:p w14:paraId="229299EE" w14:textId="66886E2C" w:rsidR="004032E9" w:rsidRPr="007242D9" w:rsidRDefault="004032E9" w:rsidP="007242D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$8,231.13</w:t>
            </w:r>
          </w:p>
        </w:tc>
        <w:tc>
          <w:tcPr>
            <w:tcW w:w="2368" w:type="dxa"/>
          </w:tcPr>
          <w:p w14:paraId="5D309519" w14:textId="3AF69ABB" w:rsidR="004032E9" w:rsidRDefault="004032E9" w:rsidP="007242D9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$14,018.87</w:t>
            </w:r>
          </w:p>
        </w:tc>
      </w:tr>
      <w:tr w:rsidR="004032E9" w:rsidRPr="007242D9" w14:paraId="46344C25" w14:textId="2BD4B979" w:rsidTr="004032E9">
        <w:trPr>
          <w:trHeight w:val="390"/>
        </w:trPr>
        <w:tc>
          <w:tcPr>
            <w:tcW w:w="3955" w:type="dxa"/>
            <w:shd w:val="clear" w:color="000000" w:fill="FFC000"/>
            <w:noWrap/>
            <w:vAlign w:val="bottom"/>
            <w:hideMark/>
          </w:tcPr>
          <w:p w14:paraId="66EA510D" w14:textId="77777777" w:rsidR="004032E9" w:rsidRPr="007242D9" w:rsidRDefault="004032E9" w:rsidP="007242D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7242D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Total: </w:t>
            </w:r>
          </w:p>
        </w:tc>
        <w:tc>
          <w:tcPr>
            <w:tcW w:w="3662" w:type="dxa"/>
            <w:vAlign w:val="bottom"/>
          </w:tcPr>
          <w:p w14:paraId="5DE4FC87" w14:textId="4DE5FBFA" w:rsidR="004032E9" w:rsidRPr="007242D9" w:rsidRDefault="004032E9" w:rsidP="007242D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$104.526.55</w:t>
            </w:r>
          </w:p>
        </w:tc>
        <w:tc>
          <w:tcPr>
            <w:tcW w:w="2368" w:type="dxa"/>
          </w:tcPr>
          <w:p w14:paraId="1ADC252F" w14:textId="03518CC8" w:rsidR="004032E9" w:rsidRDefault="004032E9" w:rsidP="007242D9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$104,530.52</w:t>
            </w:r>
          </w:p>
        </w:tc>
      </w:tr>
      <w:tr w:rsidR="004032E9" w:rsidRPr="007242D9" w14:paraId="08EC45E2" w14:textId="77777777" w:rsidTr="004032E9">
        <w:trPr>
          <w:trHeight w:val="390"/>
        </w:trPr>
        <w:tc>
          <w:tcPr>
            <w:tcW w:w="3955" w:type="dxa"/>
            <w:shd w:val="clear" w:color="000000" w:fill="FFC000"/>
            <w:noWrap/>
            <w:vAlign w:val="bottom"/>
          </w:tcPr>
          <w:p w14:paraId="13D86195" w14:textId="4417A1DA" w:rsidR="004032E9" w:rsidRPr="007242D9" w:rsidRDefault="004032E9" w:rsidP="007242D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Remaining on Sub-Grant</w:t>
            </w:r>
          </w:p>
        </w:tc>
        <w:tc>
          <w:tcPr>
            <w:tcW w:w="3662" w:type="dxa"/>
            <w:vAlign w:val="bottom"/>
          </w:tcPr>
          <w:p w14:paraId="6F244055" w14:textId="77777777" w:rsidR="004032E9" w:rsidRDefault="004032E9" w:rsidP="007242D9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2368" w:type="dxa"/>
          </w:tcPr>
          <w:p w14:paraId="5CC4E75A" w14:textId="10A0C796" w:rsidR="004032E9" w:rsidRDefault="004032E9" w:rsidP="007242D9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$40,692.93</w:t>
            </w:r>
          </w:p>
        </w:tc>
      </w:tr>
    </w:tbl>
    <w:p w14:paraId="2BE91BBA" w14:textId="77777777" w:rsidR="00DB3757" w:rsidRDefault="00DB3757"/>
    <w:sectPr w:rsidR="0018787E" w:rsidSect="005D76AF">
      <w:pgSz w:w="12240" w:h="15840"/>
      <w:pgMar w:top="63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2D9"/>
    <w:rsid w:val="000D1A2C"/>
    <w:rsid w:val="00157E43"/>
    <w:rsid w:val="001C014D"/>
    <w:rsid w:val="004032E9"/>
    <w:rsid w:val="00441279"/>
    <w:rsid w:val="005D76AF"/>
    <w:rsid w:val="00673D58"/>
    <w:rsid w:val="007242D9"/>
    <w:rsid w:val="00957222"/>
    <w:rsid w:val="00A709B2"/>
    <w:rsid w:val="00B74B22"/>
    <w:rsid w:val="00C07BAC"/>
    <w:rsid w:val="00DB3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F1BCBF"/>
  <w15:chartTrackingRefBased/>
  <w15:docId w15:val="{0D3B9510-3A87-4DA9-965C-72251032D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M. Nielsen</dc:creator>
  <cp:keywords/>
  <dc:description/>
  <cp:lastModifiedBy>Catherine M. Nielsen</cp:lastModifiedBy>
  <cp:revision>2</cp:revision>
  <cp:lastPrinted>2022-02-22T18:04:00Z</cp:lastPrinted>
  <dcterms:created xsi:type="dcterms:W3CDTF">2024-02-14T22:16:00Z</dcterms:created>
  <dcterms:modified xsi:type="dcterms:W3CDTF">2024-02-14T22:16:00Z</dcterms:modified>
</cp:coreProperties>
</file>