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4D066" w14:textId="6450C4D4" w:rsidR="00100C3D" w:rsidRPr="00100C3D" w:rsidRDefault="00100C3D" w:rsidP="00100C3D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100C3D">
        <w:rPr>
          <w:rFonts w:ascii="Calibri" w:eastAsia="Calibri" w:hAnsi="Calibri" w:cs="Calibri"/>
          <w:b/>
          <w:bCs/>
        </w:rPr>
        <w:t>Goal 1 Total: $1</w:t>
      </w:r>
      <w:r w:rsidR="00FF5D74">
        <w:rPr>
          <w:rFonts w:ascii="Calibri" w:eastAsia="Calibri" w:hAnsi="Calibri" w:cs="Calibri"/>
          <w:b/>
          <w:bCs/>
        </w:rPr>
        <w:t>80</w:t>
      </w:r>
      <w:r w:rsidRPr="00100C3D">
        <w:rPr>
          <w:rFonts w:ascii="Calibri" w:eastAsia="Calibri" w:hAnsi="Calibri" w:cs="Calibri"/>
          <w:b/>
          <w:bCs/>
        </w:rPr>
        <w:t>,000 for FFY 25</w:t>
      </w:r>
    </w:p>
    <w:p w14:paraId="749538D6" w14:textId="77777777" w:rsidR="00100C3D" w:rsidRPr="00DF7741" w:rsidRDefault="00100C3D" w:rsidP="00100C3D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DF7741">
        <w:rPr>
          <w:rFonts w:ascii="Calibri" w:eastAsia="Calibri" w:hAnsi="Calibri" w:cs="Calibri"/>
        </w:rPr>
        <w:t>Council members and staff will provide and participate in public education activities that increase Nevadan’s awareness of disability services, policies, and practices.</w:t>
      </w:r>
      <w:r>
        <w:rPr>
          <w:rFonts w:ascii="Calibri" w:eastAsia="Calibri" w:hAnsi="Calibri" w:cs="Calibri"/>
        </w:rPr>
        <w:t xml:space="preserve"> </w:t>
      </w:r>
      <w:r w:rsidRPr="007D628F">
        <w:rPr>
          <w:rFonts w:ascii="Calibri" w:eastAsia="Calibri" w:hAnsi="Calibri" w:cs="Calibri"/>
          <w:b/>
          <w:bCs/>
        </w:rPr>
        <w:t>Total of $</w:t>
      </w:r>
      <w:r>
        <w:rPr>
          <w:rFonts w:ascii="Calibri" w:eastAsia="Calibri" w:hAnsi="Calibri" w:cs="Calibri"/>
          <w:b/>
          <w:bCs/>
        </w:rPr>
        <w:t>12</w:t>
      </w:r>
      <w:r w:rsidRPr="007D628F">
        <w:rPr>
          <w:rFonts w:ascii="Calibri" w:eastAsia="Calibri" w:hAnsi="Calibri" w:cs="Calibri"/>
          <w:b/>
          <w:bCs/>
        </w:rPr>
        <w:t>,000 for FFY 25.</w:t>
      </w:r>
    </w:p>
    <w:p w14:paraId="176F399A" w14:textId="77777777" w:rsidR="00100C3D" w:rsidRPr="00DF7741" w:rsidRDefault="00100C3D" w:rsidP="00100C3D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 w:rsidRPr="00DF7741">
        <w:rPr>
          <w:rFonts w:ascii="Calibri" w:eastAsia="Calibri" w:hAnsi="Calibri" w:cs="Calibri"/>
        </w:rPr>
        <w:t>Council members and staff will participate in a minimum of 6 (councils/committees/coalitions) to promote communication within and between agencies.</w:t>
      </w:r>
      <w:r w:rsidRPr="007D628F">
        <w:rPr>
          <w:rFonts w:ascii="Calibri" w:eastAsia="Calibri" w:hAnsi="Calibri" w:cs="Calibri"/>
          <w:b/>
          <w:bCs/>
        </w:rPr>
        <w:t xml:space="preserve"> Total of $</w:t>
      </w:r>
      <w:r>
        <w:rPr>
          <w:rFonts w:ascii="Calibri" w:eastAsia="Calibri" w:hAnsi="Calibri" w:cs="Calibri"/>
          <w:b/>
          <w:bCs/>
        </w:rPr>
        <w:t>8</w:t>
      </w:r>
      <w:r w:rsidRPr="007D628F">
        <w:rPr>
          <w:rFonts w:ascii="Calibri" w:eastAsia="Calibri" w:hAnsi="Calibri" w:cs="Calibri"/>
          <w:b/>
          <w:bCs/>
        </w:rPr>
        <w:t>,000 for FFY 25.</w:t>
      </w:r>
    </w:p>
    <w:p w14:paraId="66E8FD26" w14:textId="2014DF84" w:rsidR="00100C3D" w:rsidRPr="0039624B" w:rsidRDefault="00100C3D" w:rsidP="00100C3D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 w:rsidRPr="00DF7741">
        <w:rPr>
          <w:rFonts w:ascii="Calibri" w:eastAsia="Calibri" w:hAnsi="Calibri" w:cs="Calibri"/>
        </w:rPr>
        <w:t>Reduce identified barriers to accessing technology and digital information for individuals with I/DD representing racial and/or ethnic disparities, Deaf/Hard of Hearing, Blind/Visually Impaired and/or those living in rural communities.</w:t>
      </w:r>
      <w:r>
        <w:rPr>
          <w:rFonts w:ascii="Calibri" w:eastAsia="Calibri" w:hAnsi="Calibri" w:cs="Calibri"/>
        </w:rPr>
        <w:t xml:space="preserve"> </w:t>
      </w:r>
      <w:r w:rsidRPr="007D628F">
        <w:rPr>
          <w:rFonts w:ascii="Calibri" w:eastAsia="Calibri" w:hAnsi="Calibri" w:cs="Calibri"/>
          <w:b/>
          <w:bCs/>
        </w:rPr>
        <w:t>Total of $</w:t>
      </w:r>
      <w:r>
        <w:rPr>
          <w:rFonts w:ascii="Calibri" w:eastAsia="Calibri" w:hAnsi="Calibri" w:cs="Calibri"/>
          <w:b/>
          <w:bCs/>
        </w:rPr>
        <w:t>90</w:t>
      </w:r>
      <w:r w:rsidRPr="007D628F">
        <w:rPr>
          <w:rFonts w:ascii="Calibri" w:eastAsia="Calibri" w:hAnsi="Calibri" w:cs="Calibri"/>
          <w:b/>
          <w:bCs/>
        </w:rPr>
        <w:t>,000 for FFY 25.</w:t>
      </w:r>
    </w:p>
    <w:p w14:paraId="6E443D58" w14:textId="1B49B922" w:rsidR="00100C3D" w:rsidRPr="00100C3D" w:rsidRDefault="00100C3D" w:rsidP="00100C3D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Calibri" w:eastAsia="Calibri" w:hAnsi="Calibri" w:cs="Calibri"/>
        </w:rPr>
      </w:pPr>
      <w:r w:rsidRPr="0039624B">
        <w:rPr>
          <w:rFonts w:ascii="Calibri" w:eastAsia="Calibri" w:hAnsi="Calibri" w:cs="Calibri"/>
        </w:rPr>
        <w:t>Council members and staff will address emerging needs of individuals with I/DD through state, regional, or local level systemic change.</w:t>
      </w:r>
      <w:r>
        <w:rPr>
          <w:rFonts w:ascii="Calibri" w:eastAsia="Calibri" w:hAnsi="Calibri" w:cs="Calibri"/>
        </w:rPr>
        <w:t xml:space="preserve"> </w:t>
      </w:r>
      <w:r w:rsidRPr="007D628F">
        <w:rPr>
          <w:rFonts w:ascii="Calibri" w:eastAsia="Calibri" w:hAnsi="Calibri" w:cs="Calibri"/>
          <w:b/>
          <w:bCs/>
        </w:rPr>
        <w:t>Total of $</w:t>
      </w:r>
      <w:r w:rsidR="00FF5D74">
        <w:rPr>
          <w:rFonts w:ascii="Calibri" w:eastAsia="Calibri" w:hAnsi="Calibri" w:cs="Calibri"/>
          <w:b/>
          <w:bCs/>
        </w:rPr>
        <w:t>70</w:t>
      </w:r>
      <w:r w:rsidRPr="007D628F">
        <w:rPr>
          <w:rFonts w:ascii="Calibri" w:eastAsia="Calibri" w:hAnsi="Calibri" w:cs="Calibri"/>
          <w:b/>
          <w:bCs/>
        </w:rPr>
        <w:t>,000 for FFY 25.</w:t>
      </w:r>
    </w:p>
    <w:p w14:paraId="020952CB" w14:textId="2B30F440" w:rsidR="00100C3D" w:rsidRPr="00100C3D" w:rsidRDefault="00100C3D" w:rsidP="00100C3D">
      <w:pPr>
        <w:spacing w:before="240" w:after="0" w:line="240" w:lineRule="auto"/>
        <w:rPr>
          <w:rFonts w:ascii="Calibri" w:eastAsia="Calibri" w:hAnsi="Calibri" w:cs="Calibri"/>
          <w:b/>
          <w:bCs/>
        </w:rPr>
      </w:pPr>
      <w:r w:rsidRPr="00100C3D">
        <w:rPr>
          <w:rFonts w:ascii="Calibri" w:eastAsia="Calibri" w:hAnsi="Calibri" w:cs="Calibri"/>
          <w:b/>
          <w:bCs/>
        </w:rPr>
        <w:t>Goal 2 Total: $</w:t>
      </w:r>
      <w:r w:rsidR="00824E77">
        <w:rPr>
          <w:rFonts w:ascii="Calibri" w:eastAsia="Calibri" w:hAnsi="Calibri" w:cs="Calibri"/>
          <w:b/>
          <w:bCs/>
        </w:rPr>
        <w:t>72,500</w:t>
      </w:r>
      <w:r w:rsidRPr="00100C3D">
        <w:rPr>
          <w:rFonts w:ascii="Calibri" w:eastAsia="Calibri" w:hAnsi="Calibri" w:cs="Calibri"/>
          <w:b/>
          <w:bCs/>
        </w:rPr>
        <w:t xml:space="preserve"> for FFY 25</w:t>
      </w:r>
    </w:p>
    <w:p w14:paraId="1B9568AA" w14:textId="71100B1B" w:rsidR="00100C3D" w:rsidRPr="00100C3D" w:rsidRDefault="00100C3D" w:rsidP="00100C3D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="Calibri" w:hAnsi="Calibri" w:cs="Calibri"/>
        </w:rPr>
      </w:pPr>
      <w:r w:rsidRPr="00100C3D">
        <w:rPr>
          <w:rFonts w:ascii="Calibri" w:eastAsia="Calibri" w:hAnsi="Calibri" w:cs="Calibri"/>
        </w:rPr>
        <w:t xml:space="preserve">Council members and staff will establish or strengthen a minimum of one State self-advocacy organization led by individuals with I/DD. </w:t>
      </w:r>
      <w:r w:rsidRPr="00100C3D">
        <w:rPr>
          <w:rFonts w:ascii="Calibri" w:eastAsia="Calibri" w:hAnsi="Calibri" w:cs="Calibri"/>
          <w:b/>
          <w:bCs/>
        </w:rPr>
        <w:t>Total of $20,000 for FFY 25.</w:t>
      </w:r>
    </w:p>
    <w:p w14:paraId="10C985A4" w14:textId="72BEB8A3" w:rsidR="00100C3D" w:rsidRPr="00270F15" w:rsidRDefault="00100C3D" w:rsidP="00100C3D">
      <w:pPr>
        <w:numPr>
          <w:ilvl w:val="1"/>
          <w:numId w:val="5"/>
        </w:numPr>
        <w:spacing w:after="0" w:line="240" w:lineRule="auto"/>
        <w:rPr>
          <w:rFonts w:ascii="Calibri" w:eastAsia="Calibri" w:hAnsi="Calibri" w:cs="Calibri"/>
        </w:rPr>
      </w:pPr>
      <w:r w:rsidRPr="00270F15">
        <w:rPr>
          <w:rFonts w:ascii="Calibri" w:eastAsia="Calibri" w:hAnsi="Calibri" w:cs="Calibri"/>
        </w:rPr>
        <w:t>Council members and staff will annually support individuals with I/DD who are considered leaders, to provide leadership training to 15 individuals with I/DD who may become leaders.</w:t>
      </w:r>
      <w:r>
        <w:rPr>
          <w:rFonts w:ascii="Calibri" w:eastAsia="Calibri" w:hAnsi="Calibri" w:cs="Calibri"/>
        </w:rPr>
        <w:t xml:space="preserve"> </w:t>
      </w:r>
      <w:r w:rsidRPr="007D628F">
        <w:rPr>
          <w:rFonts w:ascii="Calibri" w:eastAsia="Calibri" w:hAnsi="Calibri" w:cs="Calibri"/>
          <w:b/>
          <w:bCs/>
        </w:rPr>
        <w:t>Total of $</w:t>
      </w:r>
      <w:r w:rsidR="007C509F">
        <w:rPr>
          <w:rFonts w:ascii="Calibri" w:eastAsia="Calibri" w:hAnsi="Calibri" w:cs="Calibri"/>
          <w:b/>
          <w:bCs/>
        </w:rPr>
        <w:t>25</w:t>
      </w:r>
      <w:r w:rsidRPr="007D628F">
        <w:rPr>
          <w:rFonts w:ascii="Calibri" w:eastAsia="Calibri" w:hAnsi="Calibri" w:cs="Calibri"/>
          <w:b/>
          <w:bCs/>
        </w:rPr>
        <w:t>,000 for FFY 25.</w:t>
      </w:r>
    </w:p>
    <w:p w14:paraId="0FF2D564" w14:textId="77777777" w:rsidR="00100C3D" w:rsidRPr="007770A1" w:rsidRDefault="00100C3D" w:rsidP="00100C3D">
      <w:pPr>
        <w:numPr>
          <w:ilvl w:val="1"/>
          <w:numId w:val="5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Council members and staff will </w:t>
      </w:r>
      <w:r w:rsidRPr="003F06C8">
        <w:rPr>
          <w:rFonts w:ascii="Calibri" w:eastAsia="Calibri" w:hAnsi="Calibri" w:cs="Calibri"/>
        </w:rPr>
        <w:t xml:space="preserve">support people with I/DD to participate </w:t>
      </w:r>
      <w:proofErr w:type="gramStart"/>
      <w:r w:rsidRPr="003F06C8">
        <w:rPr>
          <w:rFonts w:ascii="Calibri" w:eastAsia="Calibri" w:hAnsi="Calibri" w:cs="Calibri"/>
        </w:rPr>
        <w:t>on</w:t>
      </w:r>
      <w:proofErr w:type="gramEnd"/>
      <w:r w:rsidRPr="003F06C8">
        <w:rPr>
          <w:rFonts w:ascii="Calibri" w:eastAsia="Calibri" w:hAnsi="Calibri" w:cs="Calibri"/>
        </w:rPr>
        <w:t xml:space="preserve"> cross-disability and culturally diverse coalitions/organizations.</w:t>
      </w:r>
      <w:r>
        <w:rPr>
          <w:rFonts w:ascii="Calibri" w:eastAsia="Calibri" w:hAnsi="Calibri" w:cs="Calibri"/>
        </w:rPr>
        <w:t xml:space="preserve"> </w:t>
      </w:r>
      <w:r w:rsidRPr="007D628F">
        <w:rPr>
          <w:rFonts w:ascii="Calibri" w:eastAsia="Calibri" w:hAnsi="Calibri" w:cs="Calibri"/>
          <w:b/>
          <w:bCs/>
        </w:rPr>
        <w:t>Total of $</w:t>
      </w:r>
      <w:r>
        <w:rPr>
          <w:rFonts w:ascii="Calibri" w:eastAsia="Calibri" w:hAnsi="Calibri" w:cs="Calibri"/>
          <w:b/>
          <w:bCs/>
        </w:rPr>
        <w:t>2</w:t>
      </w:r>
      <w:r w:rsidRPr="007D628F"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</w:rPr>
        <w:t>5</w:t>
      </w:r>
      <w:r w:rsidRPr="007D628F">
        <w:rPr>
          <w:rFonts w:ascii="Calibri" w:eastAsia="Calibri" w:hAnsi="Calibri" w:cs="Calibri"/>
          <w:b/>
          <w:bCs/>
        </w:rPr>
        <w:t>00 for FFY 25.</w:t>
      </w:r>
    </w:p>
    <w:p w14:paraId="06790195" w14:textId="122A15DB" w:rsidR="00100C3D" w:rsidRPr="00F53012" w:rsidRDefault="00100C3D" w:rsidP="00100C3D">
      <w:pPr>
        <w:numPr>
          <w:ilvl w:val="1"/>
          <w:numId w:val="5"/>
        </w:numPr>
        <w:spacing w:after="0" w:line="240" w:lineRule="auto"/>
        <w:rPr>
          <w:rFonts w:ascii="Calibri" w:eastAsia="Calibri" w:hAnsi="Calibri" w:cs="Calibri"/>
        </w:rPr>
      </w:pPr>
      <w:r w:rsidRPr="00AD164A">
        <w:rPr>
          <w:rFonts w:ascii="Calibri" w:eastAsia="Calibri" w:hAnsi="Calibri" w:cs="Calibri"/>
        </w:rPr>
        <w:t>DD Network Partners will annually support leadership training for a minimum of 20 individuals with I/DD and/or family members of individuals with developmental disabilities.</w:t>
      </w:r>
      <w:r>
        <w:rPr>
          <w:rFonts w:ascii="Calibri" w:eastAsia="Calibri" w:hAnsi="Calibri" w:cs="Calibri"/>
        </w:rPr>
        <w:t xml:space="preserve"> </w:t>
      </w:r>
      <w:r w:rsidRPr="007D628F">
        <w:rPr>
          <w:rFonts w:ascii="Calibri" w:eastAsia="Calibri" w:hAnsi="Calibri" w:cs="Calibri"/>
          <w:b/>
          <w:bCs/>
        </w:rPr>
        <w:t>Total of $</w:t>
      </w:r>
      <w:r>
        <w:rPr>
          <w:rFonts w:ascii="Calibri" w:eastAsia="Calibri" w:hAnsi="Calibri" w:cs="Calibri"/>
          <w:b/>
          <w:bCs/>
        </w:rPr>
        <w:t>25</w:t>
      </w:r>
      <w:r w:rsidRPr="007D628F">
        <w:rPr>
          <w:rFonts w:ascii="Calibri" w:eastAsia="Calibri" w:hAnsi="Calibri" w:cs="Calibri"/>
          <w:b/>
          <w:bCs/>
        </w:rPr>
        <w:t>,000 for FFY 25.</w:t>
      </w:r>
    </w:p>
    <w:p w14:paraId="06D73AB1" w14:textId="30FCDCEC" w:rsidR="00100C3D" w:rsidRPr="00100C3D" w:rsidRDefault="00100C3D" w:rsidP="00100C3D">
      <w:pPr>
        <w:spacing w:before="240" w:after="0" w:line="240" w:lineRule="auto"/>
        <w:rPr>
          <w:rFonts w:ascii="Calibri" w:eastAsia="Calibri" w:hAnsi="Calibri" w:cs="Calibri"/>
          <w:b/>
          <w:bCs/>
        </w:rPr>
      </w:pPr>
      <w:r w:rsidRPr="00100C3D">
        <w:rPr>
          <w:rFonts w:ascii="Calibri" w:eastAsia="Calibri" w:hAnsi="Calibri" w:cs="Calibri"/>
          <w:b/>
          <w:bCs/>
        </w:rPr>
        <w:t xml:space="preserve">Goal </w:t>
      </w:r>
      <w:r w:rsidRPr="00100C3D">
        <w:rPr>
          <w:rFonts w:ascii="Calibri" w:eastAsia="Calibri" w:hAnsi="Calibri" w:cs="Calibri"/>
          <w:b/>
          <w:bCs/>
        </w:rPr>
        <w:t>3</w:t>
      </w:r>
      <w:r w:rsidRPr="00100C3D">
        <w:rPr>
          <w:rFonts w:ascii="Calibri" w:eastAsia="Calibri" w:hAnsi="Calibri" w:cs="Calibri"/>
          <w:b/>
          <w:bCs/>
        </w:rPr>
        <w:t xml:space="preserve"> Total: $1</w:t>
      </w:r>
      <w:r w:rsidR="00824E77">
        <w:rPr>
          <w:rFonts w:ascii="Calibri" w:eastAsia="Calibri" w:hAnsi="Calibri" w:cs="Calibri"/>
          <w:b/>
          <w:bCs/>
        </w:rPr>
        <w:t>05</w:t>
      </w:r>
      <w:r w:rsidRPr="00100C3D">
        <w:rPr>
          <w:rFonts w:ascii="Calibri" w:eastAsia="Calibri" w:hAnsi="Calibri" w:cs="Calibri"/>
          <w:b/>
          <w:bCs/>
        </w:rPr>
        <w:t>,000 for FFY 25</w:t>
      </w:r>
    </w:p>
    <w:p w14:paraId="6B77C5F5" w14:textId="7E6AE105" w:rsidR="00100C3D" w:rsidRPr="00100C3D" w:rsidRDefault="00100C3D" w:rsidP="00100C3D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</w:rPr>
      </w:pPr>
      <w:r w:rsidRPr="00100C3D">
        <w:rPr>
          <w:rFonts w:ascii="Calibri" w:eastAsia="Calibri" w:hAnsi="Calibri" w:cs="Calibri"/>
        </w:rPr>
        <w:t xml:space="preserve">Create systems change through the implementation of policies to reduce the barriers to transportation for people with I/DD in Nevada. </w:t>
      </w:r>
      <w:r w:rsidRPr="00100C3D">
        <w:rPr>
          <w:rFonts w:ascii="Calibri" w:eastAsia="Calibri" w:hAnsi="Calibri" w:cs="Calibri"/>
          <w:b/>
          <w:bCs/>
        </w:rPr>
        <w:t>Total of $</w:t>
      </w:r>
      <w:r w:rsidR="007C509F">
        <w:rPr>
          <w:rFonts w:ascii="Calibri" w:eastAsia="Calibri" w:hAnsi="Calibri" w:cs="Calibri"/>
          <w:b/>
          <w:bCs/>
        </w:rPr>
        <w:t>30</w:t>
      </w:r>
      <w:r w:rsidRPr="00100C3D">
        <w:rPr>
          <w:rFonts w:ascii="Calibri" w:eastAsia="Calibri" w:hAnsi="Calibri" w:cs="Calibri"/>
          <w:b/>
          <w:bCs/>
        </w:rPr>
        <w:t>,000 for FFY 25.</w:t>
      </w:r>
    </w:p>
    <w:p w14:paraId="09E7CF19" w14:textId="673F6B88" w:rsidR="00100C3D" w:rsidRPr="00100C3D" w:rsidRDefault="00100C3D" w:rsidP="00100C3D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</w:rPr>
      </w:pPr>
      <w:r w:rsidRPr="00EB4B83">
        <w:rPr>
          <w:rFonts w:ascii="Calibri" w:hAnsi="Calibri" w:cs="Calibri"/>
        </w:rPr>
        <w:t>Educate individuals with I/DD, family members and community-based employers/employer groups Statewide on National best practices, and the benefits of hiring individuals with developmental disabilities.</w:t>
      </w:r>
      <w:r>
        <w:rPr>
          <w:rFonts w:ascii="Calibri" w:hAnsi="Calibri" w:cs="Calibri"/>
        </w:rPr>
        <w:t xml:space="preserve"> </w:t>
      </w:r>
      <w:r w:rsidRPr="007D628F">
        <w:rPr>
          <w:rFonts w:ascii="Calibri" w:eastAsia="Calibri" w:hAnsi="Calibri" w:cs="Calibri"/>
          <w:b/>
          <w:bCs/>
        </w:rPr>
        <w:t>Total of $</w:t>
      </w:r>
      <w:r w:rsidR="007C509F">
        <w:rPr>
          <w:rFonts w:ascii="Calibri" w:eastAsia="Calibri" w:hAnsi="Calibri" w:cs="Calibri"/>
          <w:b/>
          <w:bCs/>
        </w:rPr>
        <w:t>15</w:t>
      </w:r>
      <w:r w:rsidRPr="007D628F">
        <w:rPr>
          <w:rFonts w:ascii="Calibri" w:eastAsia="Calibri" w:hAnsi="Calibri" w:cs="Calibri"/>
          <w:b/>
          <w:bCs/>
        </w:rPr>
        <w:t>,000 for FFY 25.</w:t>
      </w:r>
    </w:p>
    <w:p w14:paraId="5A68D424" w14:textId="45BECC11" w:rsidR="00100C3D" w:rsidRPr="00100C3D" w:rsidRDefault="00100C3D" w:rsidP="00100C3D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</w:rPr>
      </w:pPr>
      <w:r w:rsidRPr="00EB4B83">
        <w:rPr>
          <w:rFonts w:ascii="Calibri" w:hAnsi="Calibri" w:cs="Calibri"/>
        </w:rPr>
        <w:t xml:space="preserve">Improve access to quality housing options and </w:t>
      </w:r>
      <w:proofErr w:type="gramStart"/>
      <w:r w:rsidRPr="00EB4B83">
        <w:rPr>
          <w:rFonts w:ascii="Calibri" w:hAnsi="Calibri" w:cs="Calibri"/>
        </w:rPr>
        <w:t>supports</w:t>
      </w:r>
      <w:proofErr w:type="gramEnd"/>
      <w:r w:rsidRPr="00EB4B83">
        <w:rPr>
          <w:rFonts w:ascii="Calibri" w:hAnsi="Calibri" w:cs="Calibri"/>
        </w:rPr>
        <w:t xml:space="preserve"> for individuals with I/DD Statewide.</w:t>
      </w:r>
      <w:r>
        <w:rPr>
          <w:rFonts w:ascii="Calibri" w:hAnsi="Calibri" w:cs="Calibri"/>
        </w:rPr>
        <w:t xml:space="preserve"> </w:t>
      </w:r>
      <w:r w:rsidRPr="007D628F">
        <w:rPr>
          <w:rFonts w:ascii="Calibri" w:eastAsia="Calibri" w:hAnsi="Calibri" w:cs="Calibri"/>
          <w:b/>
          <w:bCs/>
        </w:rPr>
        <w:t>Total of $</w:t>
      </w:r>
      <w:r w:rsidR="00E84921">
        <w:rPr>
          <w:rFonts w:ascii="Calibri" w:eastAsia="Calibri" w:hAnsi="Calibri" w:cs="Calibri"/>
          <w:b/>
          <w:bCs/>
        </w:rPr>
        <w:t>5</w:t>
      </w:r>
      <w:r w:rsidR="007C509F">
        <w:rPr>
          <w:rFonts w:ascii="Calibri" w:eastAsia="Calibri" w:hAnsi="Calibri" w:cs="Calibri"/>
          <w:b/>
          <w:bCs/>
        </w:rPr>
        <w:t>0</w:t>
      </w:r>
      <w:r w:rsidRPr="007D628F">
        <w:rPr>
          <w:rFonts w:ascii="Calibri" w:eastAsia="Calibri" w:hAnsi="Calibri" w:cs="Calibri"/>
          <w:b/>
          <w:bCs/>
        </w:rPr>
        <w:t>,000 for FFY 25.</w:t>
      </w:r>
    </w:p>
    <w:p w14:paraId="33C9775F" w14:textId="63FE2392" w:rsidR="00100C3D" w:rsidRPr="00100C3D" w:rsidRDefault="00100C3D" w:rsidP="00100C3D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</w:rPr>
      </w:pPr>
      <w:r w:rsidRPr="00AE043A">
        <w:rPr>
          <w:rFonts w:ascii="Calibri" w:hAnsi="Calibri" w:cs="Calibri"/>
        </w:rPr>
        <w:t xml:space="preserve">Increase access to quality services and </w:t>
      </w:r>
      <w:proofErr w:type="gramStart"/>
      <w:r w:rsidRPr="00AE043A">
        <w:rPr>
          <w:rFonts w:ascii="Calibri" w:hAnsi="Calibri" w:cs="Calibri"/>
        </w:rPr>
        <w:t>supports</w:t>
      </w:r>
      <w:proofErr w:type="gramEnd"/>
      <w:r w:rsidRPr="00AE043A">
        <w:rPr>
          <w:rFonts w:ascii="Calibri" w:hAnsi="Calibri" w:cs="Calibri"/>
        </w:rPr>
        <w:t xml:space="preserve"> for individuals with I/DD transitioning into or in adulthood. </w:t>
      </w:r>
      <w:r w:rsidRPr="007D628F">
        <w:rPr>
          <w:rFonts w:ascii="Calibri" w:eastAsia="Calibri" w:hAnsi="Calibri" w:cs="Calibri"/>
          <w:b/>
          <w:bCs/>
        </w:rPr>
        <w:t>Total of $</w:t>
      </w:r>
      <w:r w:rsidR="007C509F">
        <w:rPr>
          <w:rFonts w:ascii="Calibri" w:eastAsia="Calibri" w:hAnsi="Calibri" w:cs="Calibri"/>
          <w:b/>
          <w:bCs/>
        </w:rPr>
        <w:t>50</w:t>
      </w:r>
      <w:r w:rsidRPr="007D628F">
        <w:rPr>
          <w:rFonts w:ascii="Calibri" w:eastAsia="Calibri" w:hAnsi="Calibri" w:cs="Calibri"/>
          <w:b/>
          <w:bCs/>
        </w:rPr>
        <w:t>,000 for FFY 25.</w:t>
      </w:r>
    </w:p>
    <w:p w14:paraId="71504785" w14:textId="0D7F44D8" w:rsidR="00100C3D" w:rsidRDefault="00100C3D" w:rsidP="00100C3D">
      <w:pPr>
        <w:spacing w:after="0" w:line="240" w:lineRule="auto"/>
        <w:rPr>
          <w:rFonts w:ascii="Calibri" w:eastAsia="Calibri" w:hAnsi="Calibri" w:cs="Calibri"/>
        </w:rPr>
      </w:pPr>
    </w:p>
    <w:p w14:paraId="1F7A0528" w14:textId="60DCB4EC" w:rsidR="00100C3D" w:rsidRPr="00100C3D" w:rsidRDefault="00100C3D" w:rsidP="00100C3D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100C3D">
        <w:rPr>
          <w:rFonts w:ascii="Calibri" w:eastAsia="Calibri" w:hAnsi="Calibri" w:cs="Calibri"/>
          <w:b/>
          <w:bCs/>
        </w:rPr>
        <w:t>Council Member Travel: $25,000 for FFY 25.</w:t>
      </w:r>
    </w:p>
    <w:p w14:paraId="7AF542B1" w14:textId="587BE1DD" w:rsidR="00100C3D" w:rsidRPr="00100C3D" w:rsidRDefault="00100C3D" w:rsidP="00100C3D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100C3D">
        <w:rPr>
          <w:rFonts w:ascii="Calibri" w:eastAsia="Calibri" w:hAnsi="Calibri" w:cs="Calibri"/>
          <w:b/>
          <w:bCs/>
        </w:rPr>
        <w:t xml:space="preserve">ED Fund: $15,000 for FFY 25. </w:t>
      </w:r>
    </w:p>
    <w:p w14:paraId="76A34E9E" w14:textId="77777777" w:rsidR="00100C3D" w:rsidRDefault="00100C3D"/>
    <w:sectPr w:rsidR="00100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C27CB"/>
    <w:multiLevelType w:val="multilevel"/>
    <w:tmpl w:val="7E0E3D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9430472"/>
    <w:multiLevelType w:val="multilevel"/>
    <w:tmpl w:val="51CEA1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A214A9F"/>
    <w:multiLevelType w:val="multilevel"/>
    <w:tmpl w:val="8C5C28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1312794"/>
    <w:multiLevelType w:val="multilevel"/>
    <w:tmpl w:val="8C5C28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686AFD"/>
    <w:multiLevelType w:val="multilevel"/>
    <w:tmpl w:val="68A051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81A7E85"/>
    <w:multiLevelType w:val="multilevel"/>
    <w:tmpl w:val="51CEA1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E597EDA"/>
    <w:multiLevelType w:val="multilevel"/>
    <w:tmpl w:val="78B43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1426069954">
    <w:abstractNumId w:val="2"/>
  </w:num>
  <w:num w:numId="2" w16cid:durableId="1940678304">
    <w:abstractNumId w:val="4"/>
  </w:num>
  <w:num w:numId="3" w16cid:durableId="909585536">
    <w:abstractNumId w:val="0"/>
  </w:num>
  <w:num w:numId="4" w16cid:durableId="196087999">
    <w:abstractNumId w:val="3"/>
  </w:num>
  <w:num w:numId="5" w16cid:durableId="1394541542">
    <w:abstractNumId w:val="5"/>
  </w:num>
  <w:num w:numId="6" w16cid:durableId="903220010">
    <w:abstractNumId w:val="1"/>
  </w:num>
  <w:num w:numId="7" w16cid:durableId="19868589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3D"/>
    <w:rsid w:val="00100C3D"/>
    <w:rsid w:val="007C509F"/>
    <w:rsid w:val="00824E77"/>
    <w:rsid w:val="00E84921"/>
    <w:rsid w:val="00F53012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7E282"/>
  <w15:chartTrackingRefBased/>
  <w15:docId w15:val="{E9C2CA6B-A5CC-4F55-AD9E-1C12A79D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0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C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C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C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C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C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C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C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C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C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C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C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C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C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C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C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0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0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C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0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0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0C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0C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0C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C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C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0C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M. Nielsen</dc:creator>
  <cp:keywords/>
  <dc:description/>
  <cp:lastModifiedBy>Catherine M. Nielsen</cp:lastModifiedBy>
  <cp:revision>2</cp:revision>
  <dcterms:created xsi:type="dcterms:W3CDTF">2024-05-01T18:20:00Z</dcterms:created>
  <dcterms:modified xsi:type="dcterms:W3CDTF">2024-05-01T23:08:00Z</dcterms:modified>
</cp:coreProperties>
</file>