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78225BF8"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DD0F70">
        <w:rPr>
          <w:rFonts w:asciiTheme="minorHAnsi" w:hAnsiTheme="minorHAnsi"/>
          <w:b/>
          <w:color w:val="auto"/>
          <w:sz w:val="32"/>
          <w:szCs w:val="32"/>
        </w:rPr>
        <w:t>July 11</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1489804C"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DD0F70" w:rsidRPr="0056564A">
        <w:t>Maxmillian Lowe, Vice-Chair</w:t>
      </w:r>
      <w:r w:rsidR="00DD0F70">
        <w:t xml:space="preserve">; </w:t>
      </w:r>
      <w:r w:rsidR="00891735" w:rsidRPr="000C08B5">
        <w:t>Stacy Alaribe</w:t>
      </w:r>
      <w:r w:rsidR="0056564A">
        <w:t>;</w:t>
      </w:r>
      <w:r w:rsidR="0056564A" w:rsidRPr="0056564A">
        <w:t xml:space="preserve"> Santa Perez</w:t>
      </w:r>
    </w:p>
    <w:p w14:paraId="7E9D648D" w14:textId="374AEB1F" w:rsidR="000C08B5" w:rsidRDefault="000C08B5" w:rsidP="00D86879">
      <w:r w:rsidRPr="004663E1">
        <w:t xml:space="preserve">Committee Members </w:t>
      </w:r>
      <w:r>
        <w:t>Ab</w:t>
      </w:r>
      <w:r w:rsidRPr="004663E1">
        <w:t>sent</w:t>
      </w:r>
      <w:r>
        <w:t xml:space="preserve">: </w:t>
      </w:r>
      <w:r w:rsidR="00DD0F70">
        <w:t>Vickie Ives</w:t>
      </w:r>
    </w:p>
    <w:p w14:paraId="2534AA5E" w14:textId="6FA5FF6E"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p>
    <w:p w14:paraId="3B315C84" w14:textId="03F5E3B7" w:rsidR="0056564A" w:rsidRDefault="0056564A" w:rsidP="00D86879">
      <w:r>
        <w:t xml:space="preserve">NGCDD Staff Absent: Alysa Marquez, Intern; </w:t>
      </w:r>
      <w:r w:rsidRPr="006B4976">
        <w:t>Ellen Marquez, Self-Advocacy Coordinator</w:t>
      </w:r>
      <w:r>
        <w:t xml:space="preserve">; </w:t>
      </w:r>
      <w:r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05CF8748"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DD0F70">
        <w:t>10</w:t>
      </w:r>
      <w:r w:rsidR="00677F69">
        <w:t>:0</w:t>
      </w:r>
      <w:r w:rsidR="00DD0F70">
        <w:t>4</w:t>
      </w:r>
      <w:r w:rsidR="00BA6AD7">
        <w:t xml:space="preserve"> </w:t>
      </w:r>
      <w:r w:rsidR="00DD0F70">
        <w:t>a</w:t>
      </w:r>
      <w:r w:rsidR="000F3F8D" w:rsidRPr="004663E1">
        <w:t>.m</w:t>
      </w:r>
      <w:r w:rsidR="004A178A" w:rsidRPr="004663E1">
        <w:t>.</w:t>
      </w:r>
    </w:p>
    <w:p w14:paraId="6F9BBFD3" w14:textId="277825A9"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DD0F70">
        <w:t>July 2</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73D877F" w:rsidR="00D35E14" w:rsidRPr="004663E1" w:rsidRDefault="00BA6AD7" w:rsidP="00D35E14">
      <w:r>
        <w:rPr>
          <w:szCs w:val="24"/>
        </w:rPr>
        <w:t>M</w:t>
      </w:r>
      <w:r w:rsidR="00DD0F70">
        <w:rPr>
          <w:szCs w:val="24"/>
        </w:rPr>
        <w:t>r. Lowe</w:t>
      </w:r>
      <w:r w:rsidR="006B4976">
        <w:rPr>
          <w:szCs w:val="24"/>
        </w:rPr>
        <w:t>,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77777777" w:rsidR="00DD0F70" w:rsidRDefault="006B4641" w:rsidP="00480C05">
      <w:r>
        <w:t>M</w:t>
      </w:r>
      <w:r w:rsidR="00DD0F70">
        <w:t xml:space="preserve">r. Lowe </w:t>
      </w:r>
      <w:r w:rsidR="00CB2C7A" w:rsidRPr="004663E1">
        <w:t>asked if there was any public comment</w:t>
      </w:r>
      <w:r>
        <w:t xml:space="preserve"> and provided the information to provide public comment telephonically</w:t>
      </w:r>
      <w:r w:rsidR="00480C05">
        <w:t>.</w:t>
      </w:r>
    </w:p>
    <w:p w14:paraId="6D54FA5D" w14:textId="26417052" w:rsidR="00EE3C82" w:rsidRPr="00D14219" w:rsidRDefault="00DD0F70" w:rsidP="00DD0F70">
      <w:pPr>
        <w:pStyle w:val="ListParagraph"/>
        <w:numPr>
          <w:ilvl w:val="0"/>
          <w:numId w:val="19"/>
        </w:numPr>
      </w:pPr>
      <w:r>
        <w:t xml:space="preserve">Catherine Nielsen stated </w:t>
      </w:r>
      <w:r w:rsidR="00966DE9" w:rsidRPr="00966DE9">
        <w:t>the Silver State Self-advocacy conference is going to be in Reno this year. It is August 6th and 7th. There is going to be a packed agenda, and they are looking forward to having everybody present. If anyone is in town the night before the conference starts, August 5th, there will be a networking night. That is taking place at the Grand Sierra Resort. Stacy Alaribe and Ms. Nielsen further clarified it is from 6pm-8pm. Registration is not required but although staff to account for numbers. They will have lot of information on starting self-advocacy organizations. There will also be a magic show by Cody Clark.</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02CCF501" w:rsidR="00EC6822" w:rsidRPr="004663E1" w:rsidRDefault="008D0467" w:rsidP="00EC6822">
      <w:r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966DE9">
        <w:t>May 13</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22FE5CCC" w:rsidR="00EC6822" w:rsidRDefault="00966DE9" w:rsidP="00EC6822">
      <w:pPr>
        <w:rPr>
          <w:b/>
          <w:bCs/>
        </w:rPr>
      </w:pPr>
      <w:r>
        <w:rPr>
          <w:b/>
          <w:bCs/>
        </w:rPr>
        <w:t>Santa Perez</w:t>
      </w:r>
      <w:r w:rsidR="00D1064B">
        <w:rPr>
          <w:b/>
          <w:bCs/>
        </w:rPr>
        <w:t xml:space="preserve"> </w:t>
      </w:r>
      <w:r w:rsidR="00EC6822" w:rsidRPr="004663E1">
        <w:rPr>
          <w:b/>
          <w:bCs/>
        </w:rPr>
        <w:t xml:space="preserve">motioned to approve the </w:t>
      </w:r>
      <w:r>
        <w:rPr>
          <w:b/>
          <w:bCs/>
        </w:rPr>
        <w:t>May 13</w:t>
      </w:r>
      <w:r w:rsidR="00E8611F" w:rsidRPr="00E8611F">
        <w:rPr>
          <w:b/>
          <w:bCs/>
        </w:rPr>
        <w:t xml:space="preserve">, 2024 </w:t>
      </w:r>
      <w:r w:rsidR="00EC6822" w:rsidRPr="004663E1">
        <w:rPr>
          <w:b/>
          <w:bCs/>
        </w:rPr>
        <w:t xml:space="preserve">minutes as written. </w:t>
      </w:r>
      <w:r>
        <w:rPr>
          <w:b/>
          <w:bCs/>
        </w:rPr>
        <w:t>Mr. Lowe</w:t>
      </w:r>
      <w:r w:rsidR="00480C05">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268724D8" w:rsidR="00E8611F" w:rsidRDefault="008D0467" w:rsidP="008D0467">
      <w:r>
        <w:t>M</w:t>
      </w:r>
      <w:r w:rsidR="00966DE9">
        <w:t xml:space="preserve">r. Lowe </w:t>
      </w:r>
      <w:r w:rsidR="0039053E">
        <w:t>introduced this agenda item</w:t>
      </w:r>
      <w:r w:rsidR="00E22ACD">
        <w:t xml:space="preserve"> and deferred to Ms. Nielsen for further discussion</w:t>
      </w:r>
      <w:r>
        <w:t>.</w:t>
      </w:r>
      <w:r w:rsidR="00E8611F">
        <w:t xml:space="preserve"> </w:t>
      </w:r>
    </w:p>
    <w:p w14:paraId="688C5A62" w14:textId="632DE17B" w:rsidR="008D0467" w:rsidRDefault="00E8611F" w:rsidP="008D0467">
      <w:r>
        <w:t xml:space="preserve">Ms. </w:t>
      </w:r>
      <w:r w:rsidR="00E22ACD">
        <w:t>Nielsen</w:t>
      </w:r>
      <w:r>
        <w:t xml:space="preserve"> discussed the application received for </w:t>
      </w:r>
      <w:r w:rsidR="00E22ACD">
        <w:t>family</w:t>
      </w:r>
      <w:r>
        <w:t xml:space="preserve"> out-of-state funds by </w:t>
      </w:r>
      <w:r w:rsidR="00242F7F">
        <w:t>Elysia Byrne</w:t>
      </w:r>
      <w:r>
        <w:t xml:space="preserve"> to attend </w:t>
      </w:r>
      <w:r w:rsidR="00E22ACD" w:rsidRPr="00E22ACD">
        <w:t xml:space="preserve">to attend the </w:t>
      </w:r>
      <w:r w:rsidR="00242F7F">
        <w:t>Association of University Centers on Disabilities Annual Conference</w:t>
      </w:r>
      <w:r w:rsidR="00E22ACD" w:rsidRPr="00E22ACD">
        <w:t xml:space="preserve"> in </w:t>
      </w:r>
      <w:r w:rsidR="00242F7F">
        <w:t>Washington, D.C.</w:t>
      </w:r>
      <w:r w:rsidR="00E22ACD" w:rsidRPr="00E22ACD">
        <w:t xml:space="preserve"> on </w:t>
      </w:r>
      <w:r w:rsidR="00242F7F">
        <w:t>November 3-6</w:t>
      </w:r>
      <w:r w:rsidR="00E22ACD" w:rsidRPr="00E22ACD">
        <w:t>, 2024</w:t>
      </w:r>
      <w:r w:rsidR="00FA4CA2">
        <w:t xml:space="preserve">. </w:t>
      </w:r>
      <w:r w:rsidR="00966DE9">
        <w:t xml:space="preserve">She also discussed the application received for </w:t>
      </w:r>
      <w:r w:rsidR="00242F7F">
        <w:t>individual</w:t>
      </w:r>
      <w:r w:rsidR="00966DE9">
        <w:t xml:space="preserve"> out-of-state funds by </w:t>
      </w:r>
      <w:r w:rsidR="00242F7F">
        <w:t>Chris Ripke</w:t>
      </w:r>
      <w:r w:rsidR="00966DE9">
        <w:t xml:space="preserve"> to attend </w:t>
      </w:r>
      <w:r w:rsidR="00966DE9" w:rsidRPr="00E22ACD">
        <w:t xml:space="preserve">to attend the </w:t>
      </w:r>
      <w:r w:rsidR="00242F7F">
        <w:t>Arc’s National</w:t>
      </w:r>
      <w:r w:rsidR="00966DE9" w:rsidRPr="00E22ACD">
        <w:t xml:space="preserve"> Convention in </w:t>
      </w:r>
      <w:r w:rsidR="00242F7F">
        <w:t>Columbus, OH</w:t>
      </w:r>
      <w:r w:rsidR="00966DE9" w:rsidRPr="00E22ACD">
        <w:t xml:space="preserve"> on </w:t>
      </w:r>
      <w:r w:rsidR="00242F7F">
        <w:t>November 1-3</w:t>
      </w:r>
      <w:r w:rsidR="00966DE9" w:rsidRPr="00E22ACD">
        <w:t>, 2024</w:t>
      </w:r>
      <w:r w:rsidR="00966DE9">
        <w:t xml:space="preserve">. </w:t>
      </w:r>
      <w:r w:rsidR="00242F7F">
        <w:t xml:space="preserve">Both applications requested stipends for travel accommodations. </w:t>
      </w:r>
      <w:r>
        <w:t xml:space="preserve">She opened this item for discussion. </w:t>
      </w:r>
    </w:p>
    <w:p w14:paraId="704193E3" w14:textId="0E4BA7E7" w:rsidR="00E5279F" w:rsidRPr="00242F7F" w:rsidRDefault="00E8611F" w:rsidP="00FE6F44">
      <w:r>
        <w:rPr>
          <w:b/>
          <w:bCs/>
        </w:rPr>
        <w:t>M</w:t>
      </w:r>
      <w:r w:rsidR="00242F7F">
        <w:rPr>
          <w:b/>
          <w:bCs/>
        </w:rPr>
        <w:t xml:space="preserve">r. Lowe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242F7F">
        <w:rPr>
          <w:b/>
          <w:bCs/>
        </w:rPr>
        <w:t>Elysia Byrne and up to $1,750.00 in Individual Out-of-State funds for Chris Ripke</w:t>
      </w:r>
      <w:r w:rsidRPr="004663E1">
        <w:rPr>
          <w:b/>
          <w:bCs/>
        </w:rPr>
        <w:t xml:space="preserve">. </w:t>
      </w:r>
      <w:r w:rsidR="00242F7F">
        <w:rPr>
          <w:b/>
          <w:bCs/>
        </w:rPr>
        <w:t>Christine Riggi</w:t>
      </w:r>
      <w:r w:rsidR="00E22ACD">
        <w:rPr>
          <w:b/>
          <w:bCs/>
        </w:rPr>
        <w:t xml:space="preserve"> </w:t>
      </w:r>
      <w:r>
        <w:rPr>
          <w:b/>
          <w:bCs/>
        </w:rPr>
        <w:t>seconded</w:t>
      </w:r>
      <w:r w:rsidRPr="004663E1">
        <w:rPr>
          <w:b/>
          <w:bCs/>
        </w:rPr>
        <w:t xml:space="preserve"> the motion. The motion carried </w:t>
      </w:r>
      <w:r>
        <w:rPr>
          <w:b/>
          <w:bCs/>
        </w:rPr>
        <w:t>unanimously.</w:t>
      </w:r>
      <w:r w:rsidR="00E5279F" w:rsidRPr="00E5279F">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0C12E14B" w:rsidR="009A30FB" w:rsidRPr="00AA5F10" w:rsidRDefault="007F1139" w:rsidP="009A30FB">
      <w:pPr>
        <w:rPr>
          <w:sz w:val="23"/>
          <w:szCs w:val="23"/>
        </w:rPr>
      </w:pPr>
      <w:r>
        <w:rPr>
          <w:sz w:val="23"/>
          <w:szCs w:val="23"/>
        </w:rPr>
        <w:t>M</w:t>
      </w:r>
      <w:r w:rsidR="00242F7F">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242F7F">
        <w:rPr>
          <w:sz w:val="23"/>
          <w:szCs w:val="23"/>
        </w:rPr>
        <w:t>August 1</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64E01891" w14:textId="77777777" w:rsidR="00242F7F" w:rsidRDefault="00E5279F" w:rsidP="00E5279F">
      <w:pPr>
        <w:rPr>
          <w:sz w:val="23"/>
          <w:szCs w:val="23"/>
        </w:rPr>
      </w:pPr>
      <w:r>
        <w:t>M</w:t>
      </w:r>
      <w:r w:rsidR="00242F7F">
        <w:t xml:space="preserve">r. Lowe </w:t>
      </w:r>
      <w:r w:rsidRPr="004663E1">
        <w:t>asked if there was any public comment</w:t>
      </w:r>
      <w:r>
        <w:t xml:space="preserve"> and provided the information to provide public comment telephonically</w:t>
      </w:r>
      <w:r w:rsidR="009E2FD9" w:rsidRPr="00E5279F">
        <w:rPr>
          <w:sz w:val="23"/>
          <w:szCs w:val="23"/>
        </w:rPr>
        <w:t>.</w:t>
      </w:r>
    </w:p>
    <w:p w14:paraId="73F99AB9" w14:textId="77777777" w:rsidR="00242F7F" w:rsidRDefault="00242F7F" w:rsidP="00242F7F">
      <w:pPr>
        <w:pStyle w:val="ListParagraph"/>
        <w:numPr>
          <w:ilvl w:val="0"/>
          <w:numId w:val="19"/>
        </w:numPr>
        <w:rPr>
          <w:sz w:val="23"/>
          <w:szCs w:val="23"/>
        </w:rPr>
      </w:pPr>
      <w:r>
        <w:rPr>
          <w:sz w:val="23"/>
          <w:szCs w:val="23"/>
        </w:rPr>
        <w:t>Ms. Perez stated that she missed seeing the members of the committee and council staff.</w:t>
      </w:r>
    </w:p>
    <w:p w14:paraId="3D5FEF59" w14:textId="1C8BF3EF" w:rsidR="004A495F" w:rsidRPr="00242F7F" w:rsidRDefault="00242F7F" w:rsidP="00242F7F">
      <w:pPr>
        <w:pStyle w:val="ListParagraph"/>
        <w:numPr>
          <w:ilvl w:val="0"/>
          <w:numId w:val="19"/>
        </w:numPr>
        <w:rPr>
          <w:sz w:val="23"/>
          <w:szCs w:val="23"/>
        </w:rPr>
      </w:pPr>
      <w:r>
        <w:rPr>
          <w:sz w:val="23"/>
          <w:szCs w:val="23"/>
        </w:rPr>
        <w:lastRenderedPageBreak/>
        <w:t xml:space="preserve">Ms. Alaribe asked for the meeting date of the next council townhall. Ms. Nielsen clarified the next townhall will take place in Reno, NV at the Mckinley Arts and Culture Center on August 19, 2024.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5701CE0C" w:rsidR="009A30FB" w:rsidRPr="00AA5F10" w:rsidRDefault="00E5279F" w:rsidP="009A30FB">
      <w:pPr>
        <w:rPr>
          <w:sz w:val="23"/>
          <w:szCs w:val="23"/>
        </w:rPr>
      </w:pPr>
      <w:r>
        <w:rPr>
          <w:sz w:val="23"/>
          <w:szCs w:val="23"/>
        </w:rPr>
        <w:t>M</w:t>
      </w:r>
      <w:r w:rsidR="00242F7F">
        <w:rPr>
          <w:sz w:val="23"/>
          <w:szCs w:val="23"/>
        </w:rPr>
        <w:t xml:space="preserve">r. Lowe </w:t>
      </w:r>
      <w:r w:rsidR="009A30FB" w:rsidRPr="00AA5F10">
        <w:rPr>
          <w:sz w:val="23"/>
          <w:szCs w:val="23"/>
        </w:rPr>
        <w:t xml:space="preserve">adjourned the meeting at </w:t>
      </w:r>
      <w:r w:rsidR="00242F7F">
        <w:rPr>
          <w:sz w:val="23"/>
          <w:szCs w:val="23"/>
        </w:rPr>
        <w:t>10:21</w:t>
      </w:r>
      <w:r w:rsidR="009A30FB">
        <w:rPr>
          <w:sz w:val="23"/>
          <w:szCs w:val="23"/>
        </w:rPr>
        <w:t xml:space="preserve"> </w:t>
      </w:r>
      <w:r w:rsidR="00242F7F">
        <w:rPr>
          <w:sz w:val="23"/>
          <w:szCs w:val="23"/>
        </w:rPr>
        <w:t>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42F7F"/>
    <w:rsid w:val="00261D4E"/>
    <w:rsid w:val="00265680"/>
    <w:rsid w:val="00267C86"/>
    <w:rsid w:val="00283E25"/>
    <w:rsid w:val="00287BB4"/>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451C"/>
    <w:rsid w:val="004E7068"/>
    <w:rsid w:val="005020F3"/>
    <w:rsid w:val="005137F8"/>
    <w:rsid w:val="0052097B"/>
    <w:rsid w:val="00545624"/>
    <w:rsid w:val="00546169"/>
    <w:rsid w:val="00547ECA"/>
    <w:rsid w:val="0056564A"/>
    <w:rsid w:val="00573B16"/>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90CC7"/>
    <w:rsid w:val="00DA2A55"/>
    <w:rsid w:val="00DB6EAA"/>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2024-02-01T20:18:00Z</cp:lastPrinted>
  <dcterms:created xsi:type="dcterms:W3CDTF">2024-08-08T17:27:00Z</dcterms:created>
  <dcterms:modified xsi:type="dcterms:W3CDTF">2024-08-08T17:27:00Z</dcterms:modified>
</cp:coreProperties>
</file>