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1CA64D2E"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2672CE">
        <w:rPr>
          <w:rFonts w:asciiTheme="minorHAnsi" w:hAnsiTheme="minorHAnsi"/>
          <w:b/>
          <w:color w:val="auto"/>
          <w:sz w:val="32"/>
          <w:szCs w:val="32"/>
        </w:rPr>
        <w:t>October 10</w:t>
      </w:r>
      <w:r w:rsidR="00250AF0">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7B7E40" w:rsidRDefault="00F627C6" w:rsidP="00AA5F10">
      <w:pPr>
        <w:spacing w:line="240" w:lineRule="auto"/>
        <w:jc w:val="center"/>
        <w:rPr>
          <w:b/>
          <w:color w:val="FF0000"/>
        </w:rPr>
      </w:pPr>
      <w:r w:rsidRPr="007B7E40">
        <w:rPr>
          <w:b/>
          <w:color w:val="FF0000"/>
        </w:rPr>
        <w:t>* * * * DRAFT * * * *</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3947F6CD" w:rsidR="00327EE3" w:rsidRDefault="00F918AF" w:rsidP="00D86879">
      <w:r w:rsidRPr="004663E1">
        <w:t>Committee</w:t>
      </w:r>
      <w:r w:rsidR="00025DF4" w:rsidRPr="004663E1">
        <w:t xml:space="preserve"> Members Present: </w:t>
      </w:r>
      <w:r w:rsidR="00F30CC7" w:rsidRPr="006B4976">
        <w:t>Christine Riggi, Chair</w:t>
      </w:r>
      <w:r w:rsidR="00F30CC7">
        <w:t xml:space="preserve">;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2534AA5E" w14:textId="324F2B66"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0C08B5">
        <w:t>;</w:t>
      </w:r>
      <w:r w:rsidR="00F30CC7">
        <w:t xml:space="preserve"> </w:t>
      </w:r>
      <w:r w:rsidR="00F30CC7" w:rsidRPr="004663E1">
        <w:t>Rebecca Ortiz, Executive Assistant</w:t>
      </w:r>
      <w:r w:rsidR="001F68ED">
        <w:t xml:space="preserve">; </w:t>
      </w:r>
      <w:r w:rsidR="001F68ED" w:rsidRPr="006B4976">
        <w:t>Marisol Rivas, Projects Manager</w:t>
      </w:r>
    </w:p>
    <w:p w14:paraId="3B315C84" w14:textId="2240C737" w:rsidR="0056564A" w:rsidRDefault="0056564A" w:rsidP="00D86879">
      <w:r>
        <w:t xml:space="preserve">NGCDD Staff Absent: </w:t>
      </w:r>
      <w:r w:rsidR="00F30CC7" w:rsidRPr="006B4976">
        <w:t>Kimberly Palma-Ortega, Public Health Liaison</w:t>
      </w:r>
    </w:p>
    <w:p w14:paraId="423538E9" w14:textId="0890EE59" w:rsidR="00F30CC7" w:rsidRDefault="00F30CC7" w:rsidP="00D86879">
      <w:r>
        <w:t>Public Present: Shauna Brennan, Steven Cohen</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767F2D9C" w:rsidR="00912B78" w:rsidRPr="004663E1" w:rsidRDefault="008D0467" w:rsidP="00D86879">
      <w:r w:rsidRPr="004663E1">
        <w:t>The meeting</w:t>
      </w:r>
      <w:r w:rsidR="00025DF4" w:rsidRPr="004663E1">
        <w:t xml:space="preserve"> was called to order by </w:t>
      </w:r>
      <w:r w:rsidR="00F30CC7">
        <w:t>Christine Riggi</w:t>
      </w:r>
      <w:r w:rsidR="006B4641">
        <w:t xml:space="preserve">, </w:t>
      </w:r>
      <w:r w:rsidR="006B4641" w:rsidRPr="004663E1">
        <w:t>Chair</w:t>
      </w:r>
      <w:r w:rsidR="00E332EA">
        <w:t xml:space="preserve"> </w:t>
      </w:r>
      <w:r w:rsidR="00025DF4" w:rsidRPr="004663E1">
        <w:t>at</w:t>
      </w:r>
      <w:r w:rsidR="00677F69">
        <w:t xml:space="preserve"> </w:t>
      </w:r>
      <w:r w:rsidR="00F30CC7">
        <w:t>10:04 a</w:t>
      </w:r>
      <w:r w:rsidR="000F3F8D" w:rsidRPr="004663E1">
        <w:t>.m</w:t>
      </w:r>
      <w:r w:rsidR="004A178A" w:rsidRPr="004663E1">
        <w:t>.</w:t>
      </w:r>
    </w:p>
    <w:p w14:paraId="6F9BBFD3" w14:textId="1999CB3A" w:rsidR="00394517" w:rsidRDefault="00F30CC7" w:rsidP="00884500">
      <w:r>
        <w:t>Rebecca Ortiz</w:t>
      </w:r>
      <w:r w:rsidR="00891735">
        <w:t xml:space="preserve">, Executive </w:t>
      </w:r>
      <w:r>
        <w:t>Assistant</w:t>
      </w:r>
      <w:r w:rsidR="000C08B5" w:rsidRPr="006B4976">
        <w:t xml:space="preserve"> </w:t>
      </w:r>
      <w:r w:rsidR="00025DF4" w:rsidRPr="004663E1">
        <w:t xml:space="preserve">verified that the agenda for this meeting was posted to the appropriate locations on </w:t>
      </w:r>
      <w:r>
        <w:t>October 4</w:t>
      </w:r>
      <w:r w:rsidR="00891735">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7C575A1" w:rsidR="00D35E14" w:rsidRPr="004663E1" w:rsidRDefault="00BA6AD7" w:rsidP="00D35E14">
      <w:r>
        <w:rPr>
          <w:szCs w:val="24"/>
        </w:rPr>
        <w:t>M</w:t>
      </w:r>
      <w:r w:rsidR="004E204D">
        <w:rPr>
          <w:szCs w:val="24"/>
        </w:rPr>
        <w:t xml:space="preserve">s. </w:t>
      </w:r>
      <w:r w:rsidR="00F30CC7">
        <w:rPr>
          <w:szCs w:val="24"/>
        </w:rPr>
        <w:t>Riggi</w:t>
      </w:r>
      <w:r w:rsidR="004E204D">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83B24F0" w14:textId="70B13CB8" w:rsidR="00DD0F70" w:rsidRDefault="006B4641" w:rsidP="00480C05">
      <w:r>
        <w:t>M</w:t>
      </w:r>
      <w:r w:rsidR="00F30CC7">
        <w:t xml:space="preserve">s. Riggi </w:t>
      </w:r>
      <w:r w:rsidR="00CB2C7A" w:rsidRPr="004663E1">
        <w:t>asked if there was any public comment</w:t>
      </w:r>
      <w:r>
        <w:t xml:space="preserve"> and provided the information to provide public comment telephonically</w:t>
      </w:r>
      <w:r w:rsidR="00480C05">
        <w:t>.</w:t>
      </w:r>
    </w:p>
    <w:p w14:paraId="7C245D9C" w14:textId="77777777" w:rsidR="00205D35" w:rsidRDefault="00083E56" w:rsidP="00205D35">
      <w:pPr>
        <w:pStyle w:val="ListParagraph"/>
        <w:numPr>
          <w:ilvl w:val="0"/>
          <w:numId w:val="20"/>
        </w:numPr>
      </w:pPr>
      <w:r>
        <w:t xml:space="preserve">Steven Cohen asked for clarification on the agenda item number five and stated that he would be working as an intern for the council shortly. </w:t>
      </w:r>
    </w:p>
    <w:p w14:paraId="6D54FA5D" w14:textId="20FA4FD8" w:rsidR="00EE3C82" w:rsidRPr="00D14219" w:rsidRDefault="00205D35" w:rsidP="00205D35">
      <w:pPr>
        <w:pStyle w:val="ListParagraph"/>
        <w:numPr>
          <w:ilvl w:val="0"/>
          <w:numId w:val="20"/>
        </w:numPr>
      </w:pPr>
      <w:r>
        <w:t>Catherine</w:t>
      </w:r>
      <w:r w:rsidR="002A62A3">
        <w:t xml:space="preserve"> Nielsen</w:t>
      </w:r>
      <w:r>
        <w:t>, Executive Director</w:t>
      </w:r>
      <w:r w:rsidR="002A62A3">
        <w:t xml:space="preserve"> stated </w:t>
      </w:r>
      <w:r w:rsidRPr="00205D35">
        <w:t xml:space="preserve">the Partners in Policymaking program application </w:t>
      </w:r>
      <w:r>
        <w:t>is still</w:t>
      </w:r>
      <w:r w:rsidRPr="00205D35">
        <w:t xml:space="preserve"> open for 2025.</w:t>
      </w:r>
      <w:r>
        <w:t xml:space="preserve"> Rebecca Ortiz and Ellen Marquez, this year’s instructors, have been reviewing applications as they come in. </w:t>
      </w:r>
      <w:r w:rsidRPr="00205D35">
        <w:t>She encouraged members to share the information with anyone interested. The application can be found on the council website</w:t>
      </w:r>
      <w:r w:rsidR="00966DE9" w:rsidRPr="00966DE9">
        <w:t>.</w:t>
      </w:r>
    </w:p>
    <w:p w14:paraId="363B8E80" w14:textId="1FCA4451"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205D35">
        <w:rPr>
          <w:rFonts w:asciiTheme="minorHAnsi" w:hAnsiTheme="minorHAnsi"/>
          <w:color w:val="auto"/>
          <w:sz w:val="26"/>
          <w:szCs w:val="26"/>
        </w:rPr>
        <w:t>August</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5EAF1FCA" w14:textId="77777777" w:rsidR="00205D35" w:rsidRDefault="002A62A3" w:rsidP="00EC6822">
      <w:r>
        <w:t xml:space="preserve">Ms. </w:t>
      </w:r>
      <w:r w:rsidR="00205D35">
        <w:t>Riggi</w:t>
      </w:r>
      <w:r>
        <w:t xml:space="preserve"> 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t xml:space="preserve">August </w:t>
      </w:r>
      <w:r w:rsidR="001F68ED">
        <w:t>1</w:t>
      </w:r>
      <w:r w:rsidR="00205D35">
        <w:t>6</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3990565E" w:rsidR="00EC6822" w:rsidRPr="00205D35" w:rsidRDefault="00205D35" w:rsidP="00EC6822">
      <w:r>
        <w:rPr>
          <w:b/>
          <w:bCs/>
        </w:rPr>
        <w:t>Vickie Ives m</w:t>
      </w:r>
      <w:r w:rsidR="00EC6822" w:rsidRPr="004663E1">
        <w:rPr>
          <w:b/>
          <w:bCs/>
        </w:rPr>
        <w:t xml:space="preserve">otioned to approve the </w:t>
      </w:r>
      <w:r>
        <w:rPr>
          <w:b/>
          <w:bCs/>
        </w:rPr>
        <w:t>August 16</w:t>
      </w:r>
      <w:r w:rsidR="00E8611F" w:rsidRPr="00E8611F">
        <w:rPr>
          <w:b/>
          <w:bCs/>
        </w:rPr>
        <w:t xml:space="preserve">, 2024 </w:t>
      </w:r>
      <w:r w:rsidR="00EC6822" w:rsidRPr="004663E1">
        <w:rPr>
          <w:b/>
          <w:bCs/>
        </w:rPr>
        <w:t xml:space="preserve">minutes as written. </w:t>
      </w:r>
      <w:r w:rsidR="00966DE9">
        <w:rPr>
          <w:b/>
          <w:bCs/>
        </w:rPr>
        <w:t>M</w:t>
      </w:r>
      <w:r w:rsidR="001F68ED">
        <w:rPr>
          <w:b/>
          <w:bCs/>
        </w:rPr>
        <w:t xml:space="preserve">s. </w:t>
      </w:r>
      <w:r>
        <w:rPr>
          <w:b/>
          <w:bCs/>
        </w:rPr>
        <w:t>Riggi</w:t>
      </w:r>
      <w:r w:rsidR="001F68ED">
        <w:rPr>
          <w:b/>
          <w:bCs/>
        </w:rPr>
        <w:t xml:space="preserve"> </w:t>
      </w:r>
      <w:r w:rsidR="00DC3D3B">
        <w:rPr>
          <w:b/>
          <w:bCs/>
        </w:rPr>
        <w:t>seconded</w:t>
      </w:r>
      <w:r w:rsidR="00EC6822" w:rsidRPr="004663E1">
        <w:rPr>
          <w:b/>
          <w:bCs/>
        </w:rPr>
        <w:t xml:space="preserve"> the motion. The motion carried </w:t>
      </w:r>
      <w:r>
        <w:rPr>
          <w:b/>
          <w:bCs/>
        </w:rPr>
        <w:t>unanimously</w:t>
      </w:r>
      <w:r w:rsidR="00EC6822" w:rsidRPr="004663E1">
        <w:rPr>
          <w:b/>
          <w:bCs/>
        </w:rPr>
        <w:t>.</w:t>
      </w:r>
    </w:p>
    <w:p w14:paraId="68282E7D" w14:textId="14020E3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 xml:space="preserve">n </w:t>
      </w:r>
      <w:r w:rsidR="00205D35" w:rsidRPr="00205D35">
        <w:rPr>
          <w:rFonts w:asciiTheme="minorHAnsi" w:hAnsiTheme="minorHAnsi"/>
          <w:color w:val="auto"/>
          <w:sz w:val="26"/>
          <w:szCs w:val="26"/>
        </w:rPr>
        <w:t>Internal Policies for Consideration</w:t>
      </w:r>
    </w:p>
    <w:p w14:paraId="5960EB44" w14:textId="618DDF2C" w:rsidR="00E8611F" w:rsidRPr="007B7E40" w:rsidRDefault="008D0467" w:rsidP="008D0467">
      <w:r w:rsidRPr="007B7E40">
        <w:t>M</w:t>
      </w:r>
      <w:r w:rsidR="00205D35">
        <w:t xml:space="preserve">s. Riggi </w:t>
      </w:r>
      <w:r w:rsidR="0039053E" w:rsidRPr="007B7E40">
        <w:t>introduced this agenda item</w:t>
      </w:r>
      <w:r w:rsidR="00E22ACD" w:rsidRPr="007B7E40">
        <w:t xml:space="preserve"> and deferred to </w:t>
      </w:r>
      <w:r w:rsidR="00205D35">
        <w:t>Ms.</w:t>
      </w:r>
      <w:r w:rsidR="00E22ACD" w:rsidRPr="007B7E40">
        <w:t xml:space="preserve"> Nielsen</w:t>
      </w:r>
      <w:r w:rsidR="00205D35">
        <w:t>, Executive Director</w:t>
      </w:r>
      <w:r w:rsidR="00E22ACD" w:rsidRPr="007B7E40">
        <w:t xml:space="preserve"> for further discussion</w:t>
      </w:r>
      <w:r w:rsidRPr="007B7E40">
        <w:t>.</w:t>
      </w:r>
      <w:r w:rsidR="00E8611F" w:rsidRPr="007B7E40">
        <w:t xml:space="preserve"> </w:t>
      </w:r>
    </w:p>
    <w:p w14:paraId="688C5A62" w14:textId="62BC79FA" w:rsidR="008D0467" w:rsidRDefault="00205D35" w:rsidP="008D0467">
      <w:r w:rsidRPr="00205D35">
        <w:t xml:space="preserve">Ms. Nielsen gave an in-depth overview and discussed the background of </w:t>
      </w:r>
      <w:r>
        <w:t>the</w:t>
      </w:r>
      <w:r w:rsidRPr="00205D35">
        <w:t xml:space="preserve"> </w:t>
      </w:r>
      <w:r>
        <w:t>policy’s</w:t>
      </w:r>
      <w:r w:rsidRPr="00205D35">
        <w:t xml:space="preserve"> creation. She referred to the document title “SUPPORT PERSONS CODE OF CONDUCT POLICY”. She opened this item for discussion</w:t>
      </w:r>
      <w:r w:rsidR="00E8611F" w:rsidRPr="007B7E40">
        <w:t xml:space="preserve">. </w:t>
      </w:r>
    </w:p>
    <w:p w14:paraId="62594E4D" w14:textId="4A5D343C" w:rsidR="00205D35" w:rsidRDefault="00205D35" w:rsidP="00205D35">
      <w:r w:rsidRPr="00205D35">
        <w:t xml:space="preserve">Ms. Nielsen gave an in-depth overview and discussed the background of </w:t>
      </w:r>
      <w:r>
        <w:t>the next</w:t>
      </w:r>
      <w:r w:rsidRPr="00205D35">
        <w:t xml:space="preserve"> </w:t>
      </w:r>
      <w:r>
        <w:t>policy’s</w:t>
      </w:r>
      <w:r w:rsidRPr="00205D35">
        <w:t xml:space="preserve"> creation. She referred to the document title “STAFF DUTIES, HIRING, AND SUPERVISION POLICY”. She opened this item for discussion</w:t>
      </w:r>
      <w:r w:rsidRPr="007B7E40">
        <w:t xml:space="preserve">. </w:t>
      </w:r>
    </w:p>
    <w:p w14:paraId="60382D95" w14:textId="3AF7C407" w:rsidR="00205D35" w:rsidRDefault="00205D35" w:rsidP="00205D35">
      <w:r w:rsidRPr="00205D35">
        <w:t xml:space="preserve">Ms. Nielsen gave an in-depth overview and discussed the background of </w:t>
      </w:r>
      <w:r>
        <w:t>the next</w:t>
      </w:r>
      <w:r w:rsidRPr="00205D35">
        <w:t xml:space="preserve"> </w:t>
      </w:r>
      <w:r>
        <w:t>policy’s</w:t>
      </w:r>
      <w:r w:rsidRPr="00205D35">
        <w:t xml:space="preserve"> creation. She referred to the document title “</w:t>
      </w:r>
      <w:r w:rsidR="00155E2C" w:rsidRPr="00155E2C">
        <w:t>COUNCIL MEETING AND AGENDA DEVELOPMENT POLICY</w:t>
      </w:r>
      <w:r w:rsidRPr="00205D35">
        <w:t>”. She opened this item for discussion</w:t>
      </w:r>
      <w:r>
        <w:t>.</w:t>
      </w:r>
    </w:p>
    <w:p w14:paraId="3C0B723D" w14:textId="10D197A6" w:rsidR="00205D35" w:rsidRPr="007B7E40" w:rsidRDefault="00205D35" w:rsidP="00205D35">
      <w:r w:rsidRPr="00205D35">
        <w:t xml:space="preserve">Ms. Nielsen gave an in-depth overview and discussed the background of </w:t>
      </w:r>
      <w:r>
        <w:t>the next</w:t>
      </w:r>
      <w:r w:rsidRPr="00205D35">
        <w:t xml:space="preserve"> </w:t>
      </w:r>
      <w:r>
        <w:t>policy’s</w:t>
      </w:r>
      <w:r w:rsidRPr="00205D35">
        <w:t xml:space="preserve"> creation. She referred to the document title “</w:t>
      </w:r>
      <w:r w:rsidR="00155E2C" w:rsidRPr="00155E2C">
        <w:t>EXECUTIVE DIRECTOR JOB DESCRIPTION POLICY</w:t>
      </w:r>
      <w:r w:rsidRPr="00205D35">
        <w:t>”. She opened this item for discussion</w:t>
      </w:r>
      <w:r w:rsidRPr="007B7E40">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1E0384A" w:rsidR="009A30FB" w:rsidRPr="007B7E40" w:rsidRDefault="007F1139" w:rsidP="009A30FB">
      <w:r w:rsidRPr="007B7E40">
        <w:t>M</w:t>
      </w:r>
      <w:r w:rsidR="00A66421" w:rsidRPr="007B7E40">
        <w:t xml:space="preserve">s. </w:t>
      </w:r>
      <w:r w:rsidR="00155E2C">
        <w:t>Riggi</w:t>
      </w:r>
      <w:r w:rsidR="00A66421" w:rsidRPr="007B7E40">
        <w:t xml:space="preserve"> </w:t>
      </w:r>
      <w:r w:rsidR="009A30FB" w:rsidRPr="007B7E40">
        <w:t>stated the next Executive Committee meeting will be</w:t>
      </w:r>
      <w:r w:rsidR="00C04110" w:rsidRPr="007B7E40">
        <w:t xml:space="preserve"> </w:t>
      </w:r>
      <w:r w:rsidR="00155E2C">
        <w:t>November 7</w:t>
      </w:r>
      <w:r w:rsidR="00F06696" w:rsidRPr="007B7E40">
        <w:t>, 2024, at 10:00 a.m. via Zoom</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Public Comment</w:t>
      </w:r>
    </w:p>
    <w:p w14:paraId="3D5FEF59" w14:textId="5576F3E2" w:rsidR="004A495F" w:rsidRPr="007B7E40" w:rsidRDefault="00E5279F" w:rsidP="00A66421">
      <w:r w:rsidRPr="007B7E40">
        <w:t>M</w:t>
      </w:r>
      <w:r w:rsidR="00155E2C">
        <w:t xml:space="preserve">s. Riggi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None was given.</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5EA3A0FC" w:rsidR="008A54A9" w:rsidRPr="007B7E40" w:rsidRDefault="00E5279F">
      <w:r w:rsidRPr="007B7E40">
        <w:t>M</w:t>
      </w:r>
      <w:r w:rsidR="00155E2C">
        <w:t xml:space="preserve">s. Riggi </w:t>
      </w:r>
      <w:r w:rsidR="009A30FB" w:rsidRPr="007B7E40">
        <w:t xml:space="preserve">adjourned the meeting at </w:t>
      </w:r>
      <w:r w:rsidR="00155E2C">
        <w:t>11</w:t>
      </w:r>
      <w:r w:rsidR="00242F7F" w:rsidRPr="007B7E40">
        <w:t>:</w:t>
      </w:r>
      <w:r w:rsidR="00155E2C">
        <w:t>14</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1974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424C5"/>
    <w:rsid w:val="00242F7F"/>
    <w:rsid w:val="00250AF0"/>
    <w:rsid w:val="002540BD"/>
    <w:rsid w:val="00261D4E"/>
    <w:rsid w:val="00265680"/>
    <w:rsid w:val="002672CE"/>
    <w:rsid w:val="00267C8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C3C7A"/>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6EDE"/>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2B50"/>
    <w:rsid w:val="00F06696"/>
    <w:rsid w:val="00F16202"/>
    <w:rsid w:val="00F1773F"/>
    <w:rsid w:val="00F227B7"/>
    <w:rsid w:val="00F26FFC"/>
    <w:rsid w:val="00F300D5"/>
    <w:rsid w:val="00F30379"/>
    <w:rsid w:val="00F30CC7"/>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2107</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29</cp:revision>
  <cp:lastPrinted>2024-10-14T16:31:00Z</cp:lastPrinted>
  <dcterms:created xsi:type="dcterms:W3CDTF">2022-09-15T17:17:00Z</dcterms:created>
  <dcterms:modified xsi:type="dcterms:W3CDTF">2024-10-14T16:34:00Z</dcterms:modified>
</cp:coreProperties>
</file>