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0C33" w14:textId="63EDC4F0"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2E2E29">
        <w:rPr>
          <w:sz w:val="36"/>
          <w:szCs w:val="36"/>
          <w:u w:val="single"/>
        </w:rPr>
        <w:t>January 28, 2025</w:t>
      </w:r>
    </w:p>
    <w:p w14:paraId="4A654B16" w14:textId="77777777" w:rsidR="00B56F45" w:rsidRDefault="00B56F45" w:rsidP="007A59E6">
      <w:pPr>
        <w:pStyle w:val="NoSpacing"/>
        <w:jc w:val="center"/>
        <w:rPr>
          <w:rFonts w:cstheme="minorHAnsi"/>
          <w:b/>
          <w:color w:val="C00000"/>
          <w:sz w:val="24"/>
          <w:szCs w:val="24"/>
        </w:rPr>
      </w:pPr>
    </w:p>
    <w:p w14:paraId="7D6925CC" w14:textId="77777777" w:rsidR="00B56F45" w:rsidRDefault="00E76EBA" w:rsidP="007A59E6">
      <w:pPr>
        <w:pStyle w:val="NoSpacing"/>
        <w:jc w:val="center"/>
        <w:rPr>
          <w:rFonts w:cstheme="minorHAnsi"/>
          <w:b/>
          <w:color w:val="C00000"/>
          <w:sz w:val="24"/>
          <w:szCs w:val="24"/>
        </w:rPr>
      </w:pPr>
      <w:r w:rsidRPr="00416EEB">
        <w:rPr>
          <w:rFonts w:cstheme="minorHAnsi"/>
          <w:b/>
          <w:color w:val="C00000"/>
          <w:sz w:val="24"/>
          <w:szCs w:val="24"/>
        </w:rPr>
        <w:t>* * * DRAFT * * *</w:t>
      </w:r>
    </w:p>
    <w:p w14:paraId="676840AC" w14:textId="2AFE6B5A" w:rsidR="007A59E6" w:rsidRDefault="00025DF4" w:rsidP="007A59E6">
      <w:pPr>
        <w:pStyle w:val="NoSpacing"/>
        <w:jc w:val="center"/>
        <w:rPr>
          <w:b/>
          <w:sz w:val="28"/>
          <w:szCs w:val="28"/>
        </w:rPr>
      </w:pPr>
      <w:r w:rsidRPr="00572B81">
        <w:rPr>
          <w:rFonts w:cstheme="minorHAnsi"/>
          <w:b/>
          <w:sz w:val="24"/>
          <w:szCs w:val="24"/>
        </w:rPr>
        <w:br/>
      </w:r>
      <w:r w:rsidR="007A59E6">
        <w:rPr>
          <w:b/>
          <w:sz w:val="28"/>
          <w:szCs w:val="28"/>
        </w:rPr>
        <w:t>ZOOM Meeting</w:t>
      </w:r>
    </w:p>
    <w:p w14:paraId="66241343" w14:textId="7E29C14D" w:rsidR="007A59E6" w:rsidRDefault="007A59E6" w:rsidP="008D07DA">
      <w:pPr>
        <w:pStyle w:val="NoSpacing"/>
        <w:jc w:val="center"/>
        <w:rPr>
          <w:sz w:val="24"/>
          <w:szCs w:val="24"/>
        </w:rPr>
      </w:pPr>
      <w:r>
        <w:rPr>
          <w:b/>
          <w:sz w:val="28"/>
          <w:szCs w:val="28"/>
        </w:rPr>
        <w:t>Location:</w:t>
      </w:r>
      <w:r>
        <w:rPr>
          <w:b/>
          <w:sz w:val="26"/>
          <w:szCs w:val="26"/>
        </w:rPr>
        <w:t xml:space="preserve"> </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7A59E6" w:rsidP="007A59E6">
      <w:pPr>
        <w:spacing w:after="0" w:line="240" w:lineRule="auto"/>
        <w:jc w:val="center"/>
        <w:rPr>
          <w:rFonts w:eastAsia="Calibri" w:cstheme="minorHAnsi"/>
          <w:sz w:val="24"/>
          <w:szCs w:val="24"/>
        </w:rPr>
      </w:pPr>
      <w:hyperlink r:id="rId7" w:history="1">
        <w:r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Pr="000F5899" w:rsidRDefault="00B940A4" w:rsidP="007A59E6">
      <w:pPr>
        <w:spacing w:after="0" w:line="240" w:lineRule="auto"/>
        <w:jc w:val="center"/>
        <w:rPr>
          <w:sz w:val="24"/>
          <w:szCs w:val="24"/>
        </w:rPr>
      </w:pPr>
      <w:r w:rsidRPr="000F5899">
        <w:rPr>
          <w:sz w:val="24"/>
          <w:szCs w:val="24"/>
        </w:rPr>
        <w:t>Join by Phone: 669-900-6833</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084A5548"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B56F45">
        <w:rPr>
          <w:rFonts w:cstheme="minorHAnsi"/>
          <w:sz w:val="24"/>
          <w:szCs w:val="24"/>
        </w:rPr>
        <w:t xml:space="preserve">; </w:t>
      </w:r>
      <w:r w:rsidR="002E2E29">
        <w:rPr>
          <w:rFonts w:cstheme="minorHAnsi"/>
          <w:sz w:val="24"/>
          <w:szCs w:val="24"/>
        </w:rPr>
        <w:t>Santa Perez</w:t>
      </w:r>
      <w:r w:rsidR="008D07DA">
        <w:rPr>
          <w:rFonts w:cstheme="minorHAnsi"/>
          <w:sz w:val="24"/>
          <w:szCs w:val="24"/>
        </w:rPr>
        <w:t xml:space="preserve">; </w:t>
      </w:r>
      <w:r w:rsidR="002E2E29">
        <w:rPr>
          <w:rFonts w:cstheme="minorHAnsi"/>
          <w:sz w:val="24"/>
          <w:szCs w:val="24"/>
        </w:rPr>
        <w:t>Christine Riggi</w:t>
      </w:r>
    </w:p>
    <w:p w14:paraId="1FE2F4D1" w14:textId="1FDB4E01" w:rsidR="006F7A03" w:rsidRDefault="006F7A03" w:rsidP="00025DF4">
      <w:pPr>
        <w:rPr>
          <w:rFonts w:cstheme="minorHAnsi"/>
          <w:sz w:val="24"/>
          <w:szCs w:val="24"/>
        </w:rPr>
      </w:pPr>
      <w:r>
        <w:rPr>
          <w:rFonts w:cstheme="minorHAnsi"/>
          <w:sz w:val="24"/>
          <w:szCs w:val="24"/>
        </w:rPr>
        <w:t>Committee Members Absent:</w:t>
      </w:r>
      <w:r w:rsidR="002E2E29">
        <w:rPr>
          <w:rFonts w:cstheme="minorHAnsi"/>
          <w:sz w:val="24"/>
          <w:szCs w:val="24"/>
        </w:rPr>
        <w:t xml:space="preserve"> Max Lowe;</w:t>
      </w:r>
      <w:r>
        <w:rPr>
          <w:rFonts w:cstheme="minorHAnsi"/>
          <w:sz w:val="24"/>
          <w:szCs w:val="24"/>
        </w:rPr>
        <w:t xml:space="preserve"> </w:t>
      </w:r>
      <w:r w:rsidR="002E2E29">
        <w:rPr>
          <w:rFonts w:cstheme="minorHAnsi"/>
          <w:sz w:val="24"/>
          <w:szCs w:val="24"/>
        </w:rPr>
        <w:t>Randall Owen</w:t>
      </w:r>
    </w:p>
    <w:p w14:paraId="63017EA8" w14:textId="12DD60FD" w:rsidR="00CF0339"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w:t>
      </w:r>
      <w:r w:rsidR="00B56F45">
        <w:rPr>
          <w:rFonts w:cstheme="minorHAnsi"/>
          <w:sz w:val="24"/>
          <w:szCs w:val="24"/>
        </w:rPr>
        <w:t xml:space="preserve">; Alysa Marquez, Intern; </w:t>
      </w:r>
      <w:r w:rsidR="002E2E29" w:rsidRPr="00E033FA">
        <w:rPr>
          <w:rFonts w:cstheme="minorHAnsi"/>
          <w:sz w:val="24"/>
          <w:szCs w:val="24"/>
        </w:rPr>
        <w:t>Ellen Marquez, Self-Advocacy Coordinator</w:t>
      </w:r>
      <w:r w:rsidR="002E2E29">
        <w:rPr>
          <w:rFonts w:cstheme="minorHAnsi"/>
          <w:sz w:val="24"/>
          <w:szCs w:val="24"/>
        </w:rPr>
        <w:t xml:space="preserve">; </w:t>
      </w:r>
      <w:r w:rsidR="00B56F45">
        <w:rPr>
          <w:rFonts w:cstheme="minorHAnsi"/>
          <w:sz w:val="24"/>
          <w:szCs w:val="24"/>
        </w:rPr>
        <w:t>Rebecca Ortiz, Executive Assistant;</w:t>
      </w:r>
      <w:r w:rsidR="008D07DA">
        <w:rPr>
          <w:rFonts w:cstheme="minorHAnsi"/>
          <w:sz w:val="24"/>
          <w:szCs w:val="24"/>
        </w:rPr>
        <w:t xml:space="preserve"> Kimberly Palma-Ortega, Public Health Liaison;</w:t>
      </w:r>
      <w:r w:rsidR="00B56F45">
        <w:rPr>
          <w:rFonts w:cstheme="minorHAnsi"/>
          <w:sz w:val="24"/>
          <w:szCs w:val="24"/>
        </w:rPr>
        <w:t xml:space="preserve"> </w:t>
      </w:r>
      <w:r w:rsidR="00CF0339">
        <w:rPr>
          <w:rFonts w:cstheme="minorHAnsi"/>
          <w:sz w:val="24"/>
          <w:szCs w:val="24"/>
        </w:rPr>
        <w:t>Marisol Rivas, Projects Manager</w:t>
      </w:r>
    </w:p>
    <w:p w14:paraId="40F85FD9" w14:textId="5219FC77" w:rsidR="00B56F45" w:rsidRDefault="002E2E29" w:rsidP="00025DF4">
      <w:pPr>
        <w:rPr>
          <w:rFonts w:cstheme="minorHAnsi"/>
          <w:sz w:val="24"/>
          <w:szCs w:val="24"/>
        </w:rPr>
      </w:pPr>
      <w:r>
        <w:rPr>
          <w:rFonts w:cstheme="minorHAnsi"/>
          <w:sz w:val="24"/>
          <w:szCs w:val="24"/>
        </w:rPr>
        <w:t>Public Present</w:t>
      </w:r>
      <w:r w:rsidR="00CF0339">
        <w:rPr>
          <w:rFonts w:cstheme="minorHAnsi"/>
          <w:sz w:val="24"/>
          <w:szCs w:val="24"/>
        </w:rPr>
        <w:t xml:space="preserve">: </w:t>
      </w:r>
      <w:r>
        <w:rPr>
          <w:rFonts w:cstheme="minorHAnsi"/>
          <w:sz w:val="24"/>
          <w:szCs w:val="24"/>
        </w:rPr>
        <w:t>Anna Binder</w:t>
      </w:r>
      <w:r>
        <w:rPr>
          <w:rFonts w:cstheme="minorHAnsi"/>
          <w:sz w:val="24"/>
          <w:szCs w:val="24"/>
        </w:rPr>
        <w:t>; Steven Cohen; 7026069087 (unidentified)</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6124B365"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 xml:space="preserve">at </w:t>
      </w:r>
      <w:r w:rsidR="002E2E29">
        <w:rPr>
          <w:rFonts w:cstheme="minorHAnsi"/>
          <w:sz w:val="24"/>
          <w:szCs w:val="24"/>
        </w:rPr>
        <w:t>8</w:t>
      </w:r>
      <w:r w:rsidR="006F7A03">
        <w:rPr>
          <w:rFonts w:cstheme="minorHAnsi"/>
          <w:sz w:val="24"/>
          <w:szCs w:val="24"/>
        </w:rPr>
        <w:t>:</w:t>
      </w:r>
      <w:r w:rsidR="002E2E29">
        <w:rPr>
          <w:rFonts w:cstheme="minorHAnsi"/>
          <w:sz w:val="24"/>
          <w:szCs w:val="24"/>
        </w:rPr>
        <w:t>35</w:t>
      </w:r>
      <w:r w:rsidR="008E12AA">
        <w:rPr>
          <w:rFonts w:cstheme="minorHAnsi"/>
          <w:sz w:val="24"/>
          <w:szCs w:val="24"/>
        </w:rPr>
        <w:t xml:space="preserve"> </w:t>
      </w:r>
      <w:r w:rsidR="008D07DA">
        <w:rPr>
          <w:rFonts w:cstheme="minorHAnsi"/>
          <w:sz w:val="24"/>
          <w:szCs w:val="24"/>
        </w:rPr>
        <w:t>a</w:t>
      </w:r>
      <w:r w:rsidR="00912C19" w:rsidRPr="00572B81">
        <w:rPr>
          <w:rFonts w:cstheme="minorHAnsi"/>
          <w:sz w:val="24"/>
          <w:szCs w:val="24"/>
        </w:rPr>
        <w:t>.m.</w:t>
      </w:r>
    </w:p>
    <w:p w14:paraId="5732DEE3" w14:textId="5BD23E69" w:rsidR="00201678"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2E2E29">
        <w:rPr>
          <w:rFonts w:cstheme="minorHAnsi"/>
          <w:sz w:val="24"/>
          <w:szCs w:val="24"/>
        </w:rPr>
        <w:t>January 23, 2025</w:t>
      </w:r>
      <w:r w:rsidR="00912C19" w:rsidRPr="00866B06">
        <w:rPr>
          <w:rFonts w:cstheme="minorHAnsi"/>
          <w:sz w:val="24"/>
          <w:szCs w:val="24"/>
        </w:rPr>
        <w:t>.</w:t>
      </w:r>
    </w:p>
    <w:p w14:paraId="3FE24642" w14:textId="77777777" w:rsidR="005866BE" w:rsidRPr="005866BE" w:rsidRDefault="005866BE" w:rsidP="005866BE">
      <w:pPr>
        <w:pStyle w:val="Heading1"/>
        <w:rPr>
          <w:rFonts w:asciiTheme="minorHAnsi" w:hAnsiTheme="minorHAnsi"/>
          <w:color w:val="auto"/>
        </w:rPr>
      </w:pPr>
      <w:r w:rsidRPr="005866BE">
        <w:rPr>
          <w:rFonts w:asciiTheme="minorHAnsi" w:hAnsiTheme="minorHAnsi"/>
          <w:color w:val="auto"/>
        </w:rPr>
        <w:t>Land Acknowledgment</w:t>
      </w:r>
    </w:p>
    <w:p w14:paraId="2B10D5AE" w14:textId="690F6EDA" w:rsidR="005866BE" w:rsidRPr="00572B81" w:rsidRDefault="00CF0339" w:rsidP="005866BE">
      <w:pPr>
        <w:rPr>
          <w:rFonts w:cstheme="minorHAnsi"/>
          <w:sz w:val="24"/>
          <w:szCs w:val="24"/>
        </w:rPr>
      </w:pPr>
      <w:r>
        <w:rPr>
          <w:sz w:val="24"/>
          <w:szCs w:val="24"/>
        </w:rPr>
        <w:t>Ms. Ives</w:t>
      </w:r>
      <w:r w:rsidR="00517EF6">
        <w:rPr>
          <w:sz w:val="24"/>
          <w:szCs w:val="24"/>
        </w:rPr>
        <w:t xml:space="preserve"> </w:t>
      </w:r>
      <w:r w:rsidR="005866BE" w:rsidRPr="00F43270">
        <w:rPr>
          <w:sz w:val="24"/>
          <w:szCs w:val="24"/>
        </w:rPr>
        <w:t xml:space="preserve">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w:t>
      </w:r>
      <w:r w:rsidR="005866BE" w:rsidRPr="00F43270">
        <w:rPr>
          <w:sz w:val="24"/>
          <w:szCs w:val="24"/>
        </w:rPr>
        <w:lastRenderedPageBreak/>
        <w:t>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517EF6">
        <w:rPr>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Public Comment</w:t>
      </w:r>
    </w:p>
    <w:p w14:paraId="1FEC7FEC" w14:textId="2BB11F48" w:rsidR="00CF0339" w:rsidRDefault="00747A62" w:rsidP="008D07DA">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sidR="005866BE">
        <w:rPr>
          <w:rFonts w:cstheme="minorHAnsi"/>
          <w:sz w:val="24"/>
          <w:szCs w:val="24"/>
        </w:rPr>
        <w:t xml:space="preserve"> and </w:t>
      </w:r>
      <w:r w:rsidR="00B56F45" w:rsidRPr="00D06CA6">
        <w:rPr>
          <w:sz w:val="24"/>
          <w:szCs w:val="24"/>
        </w:rPr>
        <w:t xml:space="preserve">provided the information to </w:t>
      </w:r>
      <w:r w:rsidR="005866BE">
        <w:rPr>
          <w:sz w:val="24"/>
          <w:szCs w:val="24"/>
        </w:rPr>
        <w:t>submit</w:t>
      </w:r>
      <w:r w:rsidR="00B56F45" w:rsidRPr="00D06CA6">
        <w:rPr>
          <w:sz w:val="24"/>
          <w:szCs w:val="24"/>
        </w:rPr>
        <w:t xml:space="preserve"> public comment telephonically</w:t>
      </w:r>
      <w:r w:rsidR="00B56F45">
        <w:rPr>
          <w:sz w:val="24"/>
          <w:szCs w:val="24"/>
        </w:rPr>
        <w:t>.</w:t>
      </w:r>
      <w:r w:rsidR="008D07DA">
        <w:rPr>
          <w:rFonts w:cstheme="minorHAnsi"/>
          <w:sz w:val="24"/>
          <w:szCs w:val="24"/>
        </w:rPr>
        <w:t xml:space="preserve"> </w:t>
      </w:r>
    </w:p>
    <w:p w14:paraId="26AAC4ED" w14:textId="1741C4D8" w:rsidR="002E2E29" w:rsidRDefault="002E2E29" w:rsidP="002E2E29">
      <w:pPr>
        <w:pStyle w:val="ListParagraph"/>
        <w:numPr>
          <w:ilvl w:val="0"/>
          <w:numId w:val="12"/>
        </w:numPr>
        <w:rPr>
          <w:rFonts w:cstheme="minorHAnsi"/>
          <w:sz w:val="24"/>
          <w:szCs w:val="24"/>
        </w:rPr>
      </w:pPr>
      <w:r>
        <w:rPr>
          <w:rFonts w:cstheme="minorHAnsi"/>
          <w:sz w:val="24"/>
          <w:szCs w:val="24"/>
        </w:rPr>
        <w:t xml:space="preserve">Steven Cohen asked if there was more clarification on the council’s work program on the Interim Finance Committee’s </w:t>
      </w:r>
      <w:r w:rsidR="0060714D">
        <w:rPr>
          <w:rFonts w:cstheme="minorHAnsi"/>
          <w:sz w:val="24"/>
          <w:szCs w:val="24"/>
        </w:rPr>
        <w:t xml:space="preserve">(IFC) </w:t>
      </w:r>
      <w:r>
        <w:rPr>
          <w:rFonts w:cstheme="minorHAnsi"/>
          <w:sz w:val="24"/>
          <w:szCs w:val="24"/>
        </w:rPr>
        <w:t xml:space="preserve">meeting the next day. </w:t>
      </w:r>
    </w:p>
    <w:p w14:paraId="64EC28F6" w14:textId="40ACCF0B" w:rsidR="002E2E29" w:rsidRPr="002E2E29" w:rsidRDefault="002E2E29" w:rsidP="002E2E29">
      <w:pPr>
        <w:pStyle w:val="ListParagraph"/>
        <w:numPr>
          <w:ilvl w:val="0"/>
          <w:numId w:val="12"/>
        </w:numPr>
        <w:rPr>
          <w:rFonts w:cstheme="minorHAnsi"/>
          <w:sz w:val="24"/>
          <w:szCs w:val="24"/>
        </w:rPr>
      </w:pPr>
      <w:r>
        <w:rPr>
          <w:rFonts w:cstheme="minorHAnsi"/>
          <w:sz w:val="24"/>
          <w:szCs w:val="24"/>
        </w:rPr>
        <w:t xml:space="preserve">Ms. Ives spoke on the </w:t>
      </w:r>
      <w:r w:rsidRPr="002E2E29">
        <w:rPr>
          <w:rFonts w:cstheme="minorHAnsi"/>
          <w:sz w:val="24"/>
          <w:szCs w:val="24"/>
        </w:rPr>
        <w:t>memo that went out at the Federal level, impacting all Federal funding and halting distribution</w:t>
      </w:r>
      <w:r>
        <w:rPr>
          <w:rFonts w:cstheme="minorHAnsi"/>
          <w:sz w:val="24"/>
          <w:szCs w:val="24"/>
        </w:rPr>
        <w:t xml:space="preserve"> and asked the this be something the Budget Committee remains aware of. </w:t>
      </w:r>
    </w:p>
    <w:p w14:paraId="5DE1C803" w14:textId="16B3AFD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2E2E29">
        <w:rPr>
          <w:rFonts w:asciiTheme="minorHAnsi" w:hAnsiTheme="minorHAnsi" w:cstheme="minorHAnsi"/>
          <w:color w:val="auto"/>
        </w:rPr>
        <w:t>August</w:t>
      </w:r>
      <w:r w:rsidR="00953AA0">
        <w:rPr>
          <w:rFonts w:asciiTheme="minorHAnsi" w:hAnsiTheme="minorHAnsi" w:cstheme="minorHAnsi"/>
          <w:color w:val="auto"/>
        </w:rPr>
        <w:t xml:space="preserve"> 202</w:t>
      </w:r>
      <w:r w:rsidR="00B24BF5">
        <w:rPr>
          <w:rFonts w:asciiTheme="minorHAnsi" w:hAnsiTheme="minorHAnsi" w:cstheme="minorHAnsi"/>
          <w:color w:val="auto"/>
        </w:rPr>
        <w:t>4</w:t>
      </w:r>
      <w:r w:rsidR="00F918AF" w:rsidRPr="00756C97">
        <w:rPr>
          <w:rFonts w:asciiTheme="minorHAnsi" w:hAnsiTheme="minorHAnsi" w:cstheme="minorHAnsi"/>
          <w:color w:val="auto"/>
        </w:rPr>
        <w:t xml:space="preserve"> Meeting</w:t>
      </w:r>
    </w:p>
    <w:p w14:paraId="39C31479" w14:textId="4A6BC2EE" w:rsidR="005137F8" w:rsidRPr="00572B81" w:rsidRDefault="00912C19" w:rsidP="00C605F5">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2E2E29">
        <w:rPr>
          <w:rFonts w:cstheme="minorHAnsi"/>
          <w:sz w:val="24"/>
          <w:szCs w:val="24"/>
        </w:rPr>
        <w:t>August 15, 2024</w:t>
      </w:r>
      <w:r w:rsidR="00A70B74" w:rsidRPr="00A70B74">
        <w:rPr>
          <w:rFonts w:cstheme="minorHAnsi"/>
          <w:sz w:val="24"/>
          <w:szCs w:val="24"/>
        </w:rPr>
        <w:t xml:space="preserve"> minutes.</w:t>
      </w:r>
      <w:r w:rsidR="00517EF6">
        <w:rPr>
          <w:rFonts w:cstheme="minorHAnsi"/>
          <w:sz w:val="24"/>
          <w:szCs w:val="24"/>
        </w:rPr>
        <w:t xml:space="preserve"> </w:t>
      </w:r>
      <w:r w:rsidR="00517EF6">
        <w:rPr>
          <w:sz w:val="24"/>
          <w:szCs w:val="24"/>
        </w:rPr>
        <w:t xml:space="preserve">She opened this item for </w:t>
      </w:r>
      <w:r w:rsidR="00E34833">
        <w:rPr>
          <w:sz w:val="24"/>
          <w:szCs w:val="24"/>
        </w:rPr>
        <w:t>discussion.</w:t>
      </w:r>
    </w:p>
    <w:p w14:paraId="592131DE" w14:textId="0DC69F7D" w:rsidR="007A59E6" w:rsidRDefault="0060714D" w:rsidP="007A59E6">
      <w:pPr>
        <w:rPr>
          <w:rFonts w:cstheme="minorHAnsi"/>
          <w:b/>
          <w:sz w:val="24"/>
          <w:szCs w:val="24"/>
        </w:rPr>
      </w:pPr>
      <w:r>
        <w:rPr>
          <w:rFonts w:cstheme="minorHAnsi"/>
          <w:b/>
          <w:sz w:val="24"/>
          <w:szCs w:val="24"/>
        </w:rPr>
        <w:t>Santa Perez</w:t>
      </w:r>
      <w:r w:rsidR="002D28B3">
        <w:rPr>
          <w:rFonts w:cstheme="minorHAnsi"/>
          <w:b/>
          <w:sz w:val="24"/>
          <w:szCs w:val="24"/>
        </w:rPr>
        <w:t xml:space="preserve"> </w:t>
      </w:r>
      <w:r w:rsidR="00EE7E58">
        <w:rPr>
          <w:rFonts w:cstheme="minorHAnsi"/>
          <w:b/>
          <w:sz w:val="24"/>
          <w:szCs w:val="24"/>
        </w:rPr>
        <w:t xml:space="preserve">motioned to approve the </w:t>
      </w:r>
      <w:r>
        <w:rPr>
          <w:rFonts w:cstheme="minorHAnsi"/>
          <w:b/>
          <w:sz w:val="24"/>
          <w:szCs w:val="24"/>
        </w:rPr>
        <w:t>August 15</w:t>
      </w:r>
      <w:r w:rsidR="00517EF6" w:rsidRPr="00517EF6">
        <w:rPr>
          <w:rFonts w:cstheme="minorHAnsi"/>
          <w:b/>
          <w:sz w:val="24"/>
          <w:szCs w:val="24"/>
        </w:rPr>
        <w:t>, 202</w:t>
      </w:r>
      <w:r w:rsidR="00B24BF5">
        <w:rPr>
          <w:rFonts w:cstheme="minorHAnsi"/>
          <w:b/>
          <w:sz w:val="24"/>
          <w:szCs w:val="24"/>
        </w:rPr>
        <w:t>4</w:t>
      </w:r>
      <w:r w:rsidR="00517EF6" w:rsidRPr="00517EF6">
        <w:rPr>
          <w:rFonts w:cstheme="minorHAnsi"/>
          <w:b/>
          <w:sz w:val="24"/>
          <w:szCs w:val="24"/>
        </w:rPr>
        <w:t xml:space="preserve"> </w:t>
      </w:r>
      <w:r w:rsidR="00EE7E58">
        <w:rPr>
          <w:rFonts w:cstheme="minorHAnsi"/>
          <w:b/>
          <w:sz w:val="24"/>
          <w:szCs w:val="24"/>
        </w:rPr>
        <w:t>minutes as written.</w:t>
      </w:r>
      <w:r w:rsidR="00747A62">
        <w:rPr>
          <w:rFonts w:cstheme="minorHAnsi"/>
          <w:b/>
          <w:sz w:val="24"/>
          <w:szCs w:val="24"/>
        </w:rPr>
        <w:t xml:space="preserve"> </w:t>
      </w:r>
      <w:r>
        <w:rPr>
          <w:rFonts w:cstheme="minorHAnsi"/>
          <w:b/>
          <w:sz w:val="24"/>
          <w:szCs w:val="24"/>
        </w:rPr>
        <w:t>Ms. Ives</w:t>
      </w:r>
      <w:r w:rsidR="00747A62">
        <w:rPr>
          <w:rFonts w:cstheme="minorHAnsi"/>
          <w:b/>
          <w:sz w:val="24"/>
          <w:szCs w:val="24"/>
        </w:rPr>
        <w:t xml:space="preserve"> </w:t>
      </w:r>
      <w:r w:rsidR="00912C19" w:rsidRPr="00572B81">
        <w:rPr>
          <w:rFonts w:cstheme="minorHAnsi"/>
          <w:b/>
          <w:sz w:val="24"/>
          <w:szCs w:val="24"/>
        </w:rPr>
        <w:t xml:space="preserve">seconded the motion. The motion </w:t>
      </w:r>
      <w:r w:rsidR="00B63B96">
        <w:rPr>
          <w:rFonts w:cstheme="minorHAnsi"/>
          <w:b/>
          <w:sz w:val="24"/>
          <w:szCs w:val="24"/>
        </w:rPr>
        <w:t>carried</w:t>
      </w:r>
      <w:r w:rsidR="00517EF6">
        <w:rPr>
          <w:rFonts w:cstheme="minorHAnsi"/>
          <w:b/>
          <w:sz w:val="24"/>
          <w:szCs w:val="24"/>
        </w:rPr>
        <w:t xml:space="preserve"> unanimously</w:t>
      </w:r>
      <w:r w:rsidR="00EE7E58">
        <w:rPr>
          <w:rFonts w:cstheme="minorHAnsi"/>
          <w:b/>
          <w:sz w:val="24"/>
          <w:szCs w:val="24"/>
        </w:rPr>
        <w:t>.</w:t>
      </w:r>
    </w:p>
    <w:p w14:paraId="5C18B5B5" w14:textId="3369535E"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 xml:space="preserve">resentation and Recommendations on </w:t>
      </w:r>
      <w:r w:rsidR="00B73D15">
        <w:rPr>
          <w:rFonts w:asciiTheme="minorHAnsi" w:hAnsiTheme="minorHAnsi" w:cstheme="minorHAnsi"/>
          <w:color w:val="auto"/>
        </w:rPr>
        <w:t>current</w:t>
      </w:r>
      <w:r w:rsidR="007A59E6">
        <w:rPr>
          <w:rFonts w:asciiTheme="minorHAnsi" w:hAnsiTheme="minorHAnsi" w:cstheme="minorHAnsi"/>
          <w:color w:val="auto"/>
        </w:rPr>
        <w:t xml:space="preserve"> NGCDD Council Budget</w:t>
      </w:r>
    </w:p>
    <w:p w14:paraId="4315CE5F" w14:textId="6D03A081" w:rsidR="00CB482D" w:rsidRDefault="00606089" w:rsidP="00CB482D">
      <w:pPr>
        <w:rPr>
          <w:rFonts w:cstheme="minorHAnsi"/>
          <w:sz w:val="24"/>
          <w:szCs w:val="24"/>
        </w:rPr>
      </w:pPr>
      <w:r w:rsidRPr="00A70E63">
        <w:rPr>
          <w:rFonts w:cstheme="minorHAnsi"/>
          <w:sz w:val="24"/>
          <w:szCs w:val="24"/>
        </w:rPr>
        <w:t xml:space="preserve">Ms. </w:t>
      </w:r>
      <w:r w:rsidR="00A70B74" w:rsidRPr="00A70E63">
        <w:rPr>
          <w:rFonts w:cstheme="minorHAnsi"/>
          <w:sz w:val="24"/>
          <w:szCs w:val="24"/>
        </w:rPr>
        <w:t>Ives</w:t>
      </w:r>
      <w:r w:rsidR="002D28B3" w:rsidRPr="00A70E63">
        <w:rPr>
          <w:rFonts w:cstheme="minorHAnsi"/>
          <w:sz w:val="24"/>
          <w:szCs w:val="24"/>
        </w:rPr>
        <w:t xml:space="preserve"> </w:t>
      </w:r>
      <w:r w:rsidR="00E34833" w:rsidRPr="00A70E63">
        <w:rPr>
          <w:rFonts w:cstheme="minorHAnsi"/>
          <w:sz w:val="24"/>
          <w:szCs w:val="24"/>
        </w:rPr>
        <w:t>introduced</w:t>
      </w:r>
      <w:r w:rsidR="00953AA0" w:rsidRPr="00A70E63">
        <w:rPr>
          <w:rFonts w:cstheme="minorHAnsi"/>
          <w:sz w:val="24"/>
          <w:szCs w:val="24"/>
        </w:rPr>
        <w:t xml:space="preserve"> this item and </w:t>
      </w:r>
      <w:r w:rsidR="00E34833" w:rsidRPr="00A70E63">
        <w:rPr>
          <w:rFonts w:cstheme="minorHAnsi"/>
          <w:sz w:val="24"/>
          <w:szCs w:val="24"/>
        </w:rPr>
        <w:t>deferred it to</w:t>
      </w:r>
      <w:r w:rsidR="00B73D15">
        <w:rPr>
          <w:rFonts w:cstheme="minorHAnsi"/>
          <w:sz w:val="24"/>
          <w:szCs w:val="24"/>
        </w:rPr>
        <w:t xml:space="preserve"> Catherine</w:t>
      </w:r>
      <w:r w:rsidR="00E34833" w:rsidRPr="00A70E63">
        <w:rPr>
          <w:rFonts w:cstheme="minorHAnsi"/>
          <w:sz w:val="24"/>
          <w:szCs w:val="24"/>
        </w:rPr>
        <w:t xml:space="preserve"> Nielsen</w:t>
      </w:r>
      <w:r w:rsidR="00B73D15">
        <w:rPr>
          <w:rFonts w:cstheme="minorHAnsi"/>
          <w:sz w:val="24"/>
          <w:szCs w:val="24"/>
        </w:rPr>
        <w:t>, Executive Director,</w:t>
      </w:r>
      <w:r w:rsidR="00E34833" w:rsidRPr="00A70E63">
        <w:rPr>
          <w:rFonts w:cstheme="minorHAnsi"/>
          <w:sz w:val="24"/>
          <w:szCs w:val="24"/>
        </w:rPr>
        <w:t xml:space="preserve"> for further information</w:t>
      </w:r>
      <w:r w:rsidR="002D28B3" w:rsidRPr="00A70E63">
        <w:rPr>
          <w:rFonts w:cstheme="minorHAnsi"/>
          <w:sz w:val="24"/>
          <w:szCs w:val="24"/>
        </w:rPr>
        <w:t>.</w:t>
      </w:r>
      <w:r w:rsidR="00953AA0" w:rsidRPr="00A70E63">
        <w:rPr>
          <w:rFonts w:cstheme="minorHAnsi"/>
          <w:sz w:val="24"/>
          <w:szCs w:val="24"/>
        </w:rPr>
        <w:t xml:space="preserve"> </w:t>
      </w:r>
      <w:r w:rsidR="00E34833" w:rsidRPr="00A70E63">
        <w:rPr>
          <w:rFonts w:cstheme="minorHAnsi"/>
          <w:sz w:val="24"/>
          <w:szCs w:val="24"/>
        </w:rPr>
        <w:t xml:space="preserve">Ms. Nielsen </w:t>
      </w:r>
      <w:r w:rsidR="00B73D15">
        <w:rPr>
          <w:rFonts w:cstheme="minorHAnsi"/>
          <w:sz w:val="24"/>
          <w:szCs w:val="24"/>
        </w:rPr>
        <w:t xml:space="preserve">spoke on </w:t>
      </w:r>
      <w:r w:rsidR="0060714D">
        <w:rPr>
          <w:rFonts w:cstheme="minorHAnsi"/>
          <w:sz w:val="24"/>
          <w:szCs w:val="24"/>
        </w:rPr>
        <w:t>the IFC work program agenda item for the council that will be taking place the next day. This item is regarding personal cost increases</w:t>
      </w:r>
      <w:r w:rsidR="00A21390">
        <w:rPr>
          <w:rFonts w:cstheme="minorHAnsi"/>
          <w:sz w:val="24"/>
          <w:szCs w:val="24"/>
        </w:rPr>
        <w:t>, cost of living adjustments, and retention payments</w:t>
      </w:r>
      <w:r w:rsidR="00B73D15">
        <w:rPr>
          <w:rFonts w:cstheme="minorHAnsi"/>
          <w:sz w:val="24"/>
          <w:szCs w:val="24"/>
        </w:rPr>
        <w:t xml:space="preserve">. She </w:t>
      </w:r>
      <w:r w:rsidR="00A21390">
        <w:rPr>
          <w:rFonts w:cstheme="minorHAnsi"/>
          <w:sz w:val="24"/>
          <w:szCs w:val="24"/>
        </w:rPr>
        <w:t>also spoke on potential projects that will be presented in the March Full Council meeting including working with the Arc of Nevada, opportunities to advocate on the hill, and the upcoming Developmental Disabilities Awareness Day events</w:t>
      </w:r>
      <w:r w:rsidR="00900A39">
        <w:rPr>
          <w:rFonts w:cstheme="minorHAnsi"/>
          <w:sz w:val="24"/>
          <w:szCs w:val="24"/>
        </w:rPr>
        <w:t xml:space="preserve"> (DD Awareness)</w:t>
      </w:r>
      <w:r w:rsidR="00B73D15">
        <w:rPr>
          <w:rFonts w:cstheme="minorHAnsi"/>
          <w:sz w:val="24"/>
          <w:szCs w:val="24"/>
        </w:rPr>
        <w:t xml:space="preserve">. She also spoke on </w:t>
      </w:r>
      <w:r w:rsidR="00A21390">
        <w:rPr>
          <w:rFonts w:cstheme="minorHAnsi"/>
          <w:sz w:val="24"/>
          <w:szCs w:val="24"/>
        </w:rPr>
        <w:t>memo issued at the Federal level regarding Federal funding</w:t>
      </w:r>
      <w:r w:rsidR="00953AA0" w:rsidRPr="00A70E63">
        <w:rPr>
          <w:rFonts w:cstheme="minorHAnsi"/>
          <w:sz w:val="24"/>
          <w:szCs w:val="24"/>
        </w:rPr>
        <w:t>. She opened this item for discussion</w:t>
      </w:r>
      <w:r w:rsidR="009E7B1C">
        <w:rPr>
          <w:rFonts w:cstheme="minorHAnsi"/>
          <w:sz w:val="24"/>
          <w:szCs w:val="24"/>
        </w:rPr>
        <w:t xml:space="preserve">. </w:t>
      </w:r>
    </w:p>
    <w:p w14:paraId="2E01C574" w14:textId="463554B5" w:rsidR="00A21390" w:rsidRPr="00A21390" w:rsidRDefault="00A21390" w:rsidP="00CB482D">
      <w:pPr>
        <w:rPr>
          <w:rFonts w:cstheme="minorHAnsi"/>
          <w:b/>
          <w:bCs/>
          <w:sz w:val="24"/>
          <w:szCs w:val="24"/>
        </w:rPr>
      </w:pPr>
      <w:r w:rsidRPr="00A21390">
        <w:rPr>
          <w:rFonts w:cstheme="minorHAnsi"/>
          <w:b/>
          <w:bCs/>
          <w:sz w:val="24"/>
          <w:szCs w:val="24"/>
        </w:rPr>
        <w:t>Ms. Perez motioned to schedule an additional Budget Committee meeting in the month of February. Ms. Ives seconded the motion. The motion passed unanimously.</w:t>
      </w:r>
    </w:p>
    <w:p w14:paraId="3DCCAF1E" w14:textId="675B93D4" w:rsidR="00A70E63" w:rsidRPr="00756C97" w:rsidRDefault="00A70E63" w:rsidP="00A70E63">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Pr>
          <w:rFonts w:asciiTheme="minorHAnsi" w:hAnsiTheme="minorHAnsi" w:cstheme="minorHAnsi"/>
          <w:color w:val="auto"/>
        </w:rPr>
        <w:t xml:space="preserve">resentation and Recommendations on </w:t>
      </w:r>
      <w:r w:rsidR="00A21390" w:rsidRPr="00A21390">
        <w:rPr>
          <w:rFonts w:asciiTheme="minorHAnsi" w:hAnsiTheme="minorHAnsi" w:cstheme="minorHAnsi"/>
          <w:color w:val="auto"/>
        </w:rPr>
        <w:t>Consumer Leadership Development Funds for FFY 25</w:t>
      </w:r>
    </w:p>
    <w:p w14:paraId="72659331" w14:textId="228254FD" w:rsidR="00A70E63" w:rsidRDefault="00A70E63" w:rsidP="00CB482D">
      <w:pPr>
        <w:rPr>
          <w:rFonts w:cstheme="minorHAnsi"/>
          <w:sz w:val="24"/>
          <w:szCs w:val="24"/>
        </w:rPr>
      </w:pPr>
      <w:r w:rsidRPr="00A70E63">
        <w:rPr>
          <w:rFonts w:cstheme="minorHAnsi"/>
          <w:sz w:val="24"/>
          <w:szCs w:val="24"/>
        </w:rPr>
        <w:t xml:space="preserve">Ms. Ives introduced this item and deferred it to Ms. Nielsen for further information. Ms. Nielsen </w:t>
      </w:r>
      <w:r w:rsidR="00B73D15">
        <w:rPr>
          <w:rFonts w:cstheme="minorHAnsi"/>
          <w:sz w:val="24"/>
          <w:szCs w:val="24"/>
        </w:rPr>
        <w:t>spoke on</w:t>
      </w:r>
      <w:r w:rsidR="00A21390">
        <w:rPr>
          <w:rFonts w:cstheme="minorHAnsi"/>
          <w:sz w:val="24"/>
          <w:szCs w:val="24"/>
        </w:rPr>
        <w:t xml:space="preserve"> the approved </w:t>
      </w:r>
      <w:r w:rsidR="00A21390">
        <w:rPr>
          <w:rFonts w:cstheme="minorHAnsi"/>
          <w:sz w:val="24"/>
          <w:szCs w:val="24"/>
        </w:rPr>
        <w:t>consumer leadership development fund</w:t>
      </w:r>
      <w:r w:rsidR="00A21390">
        <w:rPr>
          <w:rFonts w:cstheme="minorHAnsi"/>
          <w:sz w:val="24"/>
          <w:szCs w:val="24"/>
        </w:rPr>
        <w:t>s (CLDFs). She also spoke on the remaining CLDFs for fiscal year and how staff will be working with the designated state agency to see the possibility of how these funds will be utilized</w:t>
      </w:r>
      <w:r w:rsidR="00BF7BF0">
        <w:rPr>
          <w:rFonts w:cstheme="minorHAnsi"/>
          <w:sz w:val="24"/>
          <w:szCs w:val="24"/>
        </w:rPr>
        <w:t xml:space="preserve">. </w:t>
      </w:r>
      <w:r w:rsidRPr="00A70E63">
        <w:rPr>
          <w:rFonts w:cstheme="minorHAnsi"/>
          <w:sz w:val="24"/>
          <w:szCs w:val="24"/>
        </w:rPr>
        <w:t>She opened this item for discussion.</w:t>
      </w:r>
      <w:r w:rsidR="00994AC6">
        <w:rPr>
          <w:rFonts w:cstheme="minorHAnsi"/>
          <w:sz w:val="24"/>
          <w:szCs w:val="24"/>
        </w:rPr>
        <w:t xml:space="preserve"> </w:t>
      </w:r>
      <w:r>
        <w:rPr>
          <w:rFonts w:cstheme="minorHAnsi"/>
          <w:sz w:val="24"/>
          <w:szCs w:val="24"/>
        </w:rPr>
        <w:t xml:space="preserve"> </w:t>
      </w:r>
    </w:p>
    <w:p w14:paraId="543847C0" w14:textId="2ABAC296" w:rsidR="00A21390" w:rsidRPr="00756C97" w:rsidRDefault="00A21390" w:rsidP="00A21390">
      <w:pPr>
        <w:pStyle w:val="Heading1"/>
        <w:spacing w:before="240"/>
        <w:rPr>
          <w:rFonts w:asciiTheme="minorHAnsi" w:hAnsiTheme="minorHAnsi" w:cstheme="minorHAnsi"/>
          <w:color w:val="auto"/>
        </w:rPr>
      </w:pPr>
      <w:r>
        <w:rPr>
          <w:rFonts w:asciiTheme="minorHAnsi" w:hAnsiTheme="minorHAnsi" w:cstheme="minorHAnsi"/>
          <w:color w:val="auto"/>
        </w:rPr>
        <w:lastRenderedPageBreak/>
        <w:t>Information</w:t>
      </w:r>
      <w:r>
        <w:rPr>
          <w:rFonts w:asciiTheme="minorHAnsi" w:hAnsiTheme="minorHAnsi" w:cstheme="minorHAnsi"/>
          <w:color w:val="auto"/>
        </w:rPr>
        <w:t xml:space="preserve"> </w:t>
      </w:r>
      <w:r w:rsidRPr="00A21390">
        <w:rPr>
          <w:rFonts w:asciiTheme="minorHAnsi" w:hAnsiTheme="minorHAnsi" w:cstheme="minorHAnsi"/>
          <w:color w:val="auto"/>
        </w:rPr>
        <w:t>on the State of the State Address from the Governor</w:t>
      </w:r>
    </w:p>
    <w:p w14:paraId="6A22CDA6" w14:textId="426E7C0D" w:rsidR="00A21390" w:rsidRPr="00E34833" w:rsidRDefault="00A21390" w:rsidP="00CB482D">
      <w:pPr>
        <w:rPr>
          <w:rFonts w:cstheme="minorHAnsi"/>
          <w:sz w:val="24"/>
          <w:szCs w:val="24"/>
        </w:rPr>
      </w:pPr>
      <w:r w:rsidRPr="00A70E63">
        <w:rPr>
          <w:rFonts w:cstheme="minorHAnsi"/>
          <w:sz w:val="24"/>
          <w:szCs w:val="24"/>
        </w:rPr>
        <w:t xml:space="preserve">Ms. Ives introduced this item and deferred it to Ms. Nielsen for further information. Ms. </w:t>
      </w:r>
      <w:r w:rsidR="00900A39">
        <w:rPr>
          <w:rFonts w:cstheme="minorHAnsi"/>
          <w:sz w:val="24"/>
          <w:szCs w:val="24"/>
        </w:rPr>
        <w:t>Ives also stated the State of the State address from the Governor is recorded and can be viewed directly. Ms. Nielsen</w:t>
      </w:r>
      <w:r w:rsidRPr="00A70E63">
        <w:rPr>
          <w:rFonts w:cstheme="minorHAnsi"/>
          <w:sz w:val="24"/>
          <w:szCs w:val="24"/>
        </w:rPr>
        <w:t xml:space="preserve"> </w:t>
      </w:r>
      <w:r>
        <w:rPr>
          <w:rFonts w:cstheme="minorHAnsi"/>
          <w:sz w:val="24"/>
          <w:szCs w:val="24"/>
        </w:rPr>
        <w:t xml:space="preserve">spoke </w:t>
      </w:r>
      <w:r w:rsidR="00900A39">
        <w:rPr>
          <w:rFonts w:cstheme="minorHAnsi"/>
          <w:sz w:val="24"/>
          <w:szCs w:val="24"/>
        </w:rPr>
        <w:t>proposed changes in the Governor’s address and the changes specific to the council</w:t>
      </w:r>
      <w:r>
        <w:rPr>
          <w:rFonts w:cstheme="minorHAnsi"/>
          <w:sz w:val="24"/>
          <w:szCs w:val="24"/>
        </w:rPr>
        <w:t xml:space="preserve">. </w:t>
      </w:r>
      <w:r w:rsidRPr="00A70E63">
        <w:rPr>
          <w:rFonts w:cstheme="minorHAnsi"/>
          <w:sz w:val="24"/>
          <w:szCs w:val="24"/>
        </w:rPr>
        <w:t>She opened this item for discussion.</w:t>
      </w:r>
      <w:r>
        <w:rPr>
          <w:rFonts w:cstheme="minorHAnsi"/>
          <w:sz w:val="24"/>
          <w:szCs w:val="24"/>
        </w:rPr>
        <w:t xml:space="preserve">  </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5FFE4D94" w14:textId="77777777" w:rsidR="00BF7BF0" w:rsidRDefault="00372369" w:rsidP="00517EF6">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w:t>
      </w:r>
      <w:r w:rsidR="00517EF6">
        <w:rPr>
          <w:sz w:val="24"/>
          <w:szCs w:val="24"/>
        </w:rPr>
        <w:t>.</w:t>
      </w:r>
    </w:p>
    <w:p w14:paraId="79D1A8EF" w14:textId="7A6DDEE7" w:rsidR="009E7B1C" w:rsidRPr="00BF7BF0" w:rsidRDefault="00BF7BF0" w:rsidP="00BF7BF0">
      <w:pPr>
        <w:pStyle w:val="ListParagraph"/>
        <w:numPr>
          <w:ilvl w:val="0"/>
          <w:numId w:val="11"/>
        </w:numPr>
        <w:rPr>
          <w:sz w:val="24"/>
          <w:szCs w:val="24"/>
        </w:rPr>
      </w:pPr>
      <w:r>
        <w:rPr>
          <w:sz w:val="24"/>
          <w:szCs w:val="24"/>
        </w:rPr>
        <w:t xml:space="preserve">Ms. Nielsen </w:t>
      </w:r>
      <w:r w:rsidR="00900A39">
        <w:rPr>
          <w:sz w:val="24"/>
          <w:szCs w:val="24"/>
        </w:rPr>
        <w:t>stated the DD awareness events registration has closed</w:t>
      </w:r>
      <w:r w:rsidR="002B71EB">
        <w:rPr>
          <w:sz w:val="24"/>
          <w:szCs w:val="24"/>
        </w:rPr>
        <w:t>.</w:t>
      </w:r>
      <w:r w:rsidR="00900A39">
        <w:rPr>
          <w:sz w:val="24"/>
          <w:szCs w:val="24"/>
        </w:rPr>
        <w:t xml:space="preserve"> There will be another registration for attendees in Northern Nevada who still wish to attend opening soon. Monday March 3</w:t>
      </w:r>
      <w:r w:rsidR="00900A39" w:rsidRPr="00900A39">
        <w:rPr>
          <w:sz w:val="24"/>
          <w:szCs w:val="24"/>
          <w:vertAlign w:val="superscript"/>
        </w:rPr>
        <w:t>rd</w:t>
      </w:r>
      <w:r w:rsidR="00900A39">
        <w:rPr>
          <w:sz w:val="24"/>
          <w:szCs w:val="24"/>
        </w:rPr>
        <w:t xml:space="preserve"> is a training day and Tuesday March 4</w:t>
      </w:r>
      <w:r w:rsidR="00900A39" w:rsidRPr="00900A39">
        <w:rPr>
          <w:sz w:val="24"/>
          <w:szCs w:val="24"/>
          <w:vertAlign w:val="superscript"/>
        </w:rPr>
        <w:t>th</w:t>
      </w:r>
      <w:r w:rsidR="00900A39">
        <w:rPr>
          <w:sz w:val="24"/>
          <w:szCs w:val="24"/>
        </w:rPr>
        <w:t xml:space="preserve"> is the advocacy day. </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78CBE650" w:rsidR="005137F8" w:rsidRPr="00A70E63" w:rsidRDefault="000F014E" w:rsidP="00C605F5">
      <w:pPr>
        <w:rPr>
          <w:rFonts w:cstheme="minorHAnsi"/>
          <w:sz w:val="24"/>
          <w:szCs w:val="24"/>
        </w:rPr>
      </w:pPr>
      <w:r w:rsidRPr="00A70E63">
        <w:rPr>
          <w:rFonts w:cstheme="minorHAnsi"/>
          <w:sz w:val="24"/>
          <w:szCs w:val="24"/>
        </w:rPr>
        <w:t xml:space="preserve">The next Budget Committee meeting is </w:t>
      </w:r>
      <w:r w:rsidR="00900A39">
        <w:rPr>
          <w:rFonts w:cstheme="minorHAnsi"/>
          <w:sz w:val="24"/>
          <w:szCs w:val="24"/>
        </w:rPr>
        <w:t>March 27, 2025</w:t>
      </w:r>
      <w:r w:rsidR="00DA739E" w:rsidRPr="00A70E63">
        <w:rPr>
          <w:rFonts w:cstheme="minorHAnsi"/>
          <w:sz w:val="24"/>
          <w:szCs w:val="24"/>
        </w:rPr>
        <w:t xml:space="preserve"> at 10:00 a</w:t>
      </w:r>
      <w:r w:rsidR="00A62DC9" w:rsidRPr="00A70E63">
        <w:rPr>
          <w:rFonts w:cstheme="minorHAnsi"/>
          <w:sz w:val="24"/>
          <w:szCs w:val="24"/>
        </w:rPr>
        <w:t>.m.</w:t>
      </w:r>
      <w:r w:rsidR="006E30BA" w:rsidRPr="00A70E63">
        <w:rPr>
          <w:rFonts w:cstheme="minorHAnsi"/>
          <w:sz w:val="24"/>
          <w:szCs w:val="24"/>
        </w:rPr>
        <w:t xml:space="preserve"> via ZOOM.</w:t>
      </w:r>
      <w:r w:rsidR="00EE7E58" w:rsidRPr="00A70E63">
        <w:rPr>
          <w:rFonts w:cstheme="minorHAnsi"/>
          <w:sz w:val="24"/>
          <w:szCs w:val="24"/>
        </w:rPr>
        <w:t xml:space="preserve"> </w:t>
      </w:r>
      <w:r w:rsidR="00900A39">
        <w:rPr>
          <w:rFonts w:cstheme="minorHAnsi"/>
          <w:sz w:val="24"/>
          <w:szCs w:val="24"/>
        </w:rPr>
        <w:t>This is pending the motion for the addition of the February meeting.</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7B2C3F7D"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900A39">
        <w:rPr>
          <w:rFonts w:cstheme="minorHAnsi"/>
          <w:sz w:val="24"/>
          <w:szCs w:val="24"/>
        </w:rPr>
        <w:t>9</w:t>
      </w:r>
      <w:r w:rsidR="00B73D15">
        <w:rPr>
          <w:rFonts w:cstheme="minorHAnsi"/>
          <w:sz w:val="24"/>
          <w:szCs w:val="24"/>
        </w:rPr>
        <w:t>:</w:t>
      </w:r>
      <w:r w:rsidR="00900A39">
        <w:rPr>
          <w:rFonts w:cstheme="minorHAnsi"/>
          <w:sz w:val="24"/>
          <w:szCs w:val="24"/>
        </w:rPr>
        <w:t>12</w:t>
      </w:r>
      <w:r w:rsidR="00DA739E">
        <w:rPr>
          <w:rFonts w:cstheme="minorHAnsi"/>
          <w:sz w:val="24"/>
          <w:szCs w:val="24"/>
        </w:rPr>
        <w:t xml:space="preserve"> </w:t>
      </w:r>
      <w:r w:rsidR="00B73D15">
        <w:rPr>
          <w:rFonts w:cstheme="minorHAnsi"/>
          <w:sz w:val="24"/>
          <w:szCs w:val="24"/>
        </w:rPr>
        <w:t>a</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7DD"/>
    <w:multiLevelType w:val="hybridMultilevel"/>
    <w:tmpl w:val="B2982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C105C"/>
    <w:multiLevelType w:val="hybridMultilevel"/>
    <w:tmpl w:val="742A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87F55"/>
    <w:multiLevelType w:val="hybridMultilevel"/>
    <w:tmpl w:val="827A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1"/>
  </w:num>
  <w:num w:numId="2" w16cid:durableId="1720668443">
    <w:abstractNumId w:val="2"/>
  </w:num>
  <w:num w:numId="3" w16cid:durableId="30762749">
    <w:abstractNumId w:val="5"/>
  </w:num>
  <w:num w:numId="4" w16cid:durableId="426000102">
    <w:abstractNumId w:val="11"/>
  </w:num>
  <w:num w:numId="5" w16cid:durableId="1732801720">
    <w:abstractNumId w:val="3"/>
  </w:num>
  <w:num w:numId="6" w16cid:durableId="1088695651">
    <w:abstractNumId w:val="8"/>
  </w:num>
  <w:num w:numId="7" w16cid:durableId="1780679874">
    <w:abstractNumId w:val="4"/>
  </w:num>
  <w:num w:numId="8" w16cid:durableId="389963079">
    <w:abstractNumId w:val="7"/>
  </w:num>
  <w:num w:numId="9" w16cid:durableId="829250368">
    <w:abstractNumId w:val="9"/>
  </w:num>
  <w:num w:numId="10" w16cid:durableId="1142890185">
    <w:abstractNumId w:val="6"/>
  </w:num>
  <w:num w:numId="11" w16cid:durableId="748189336">
    <w:abstractNumId w:val="0"/>
  </w:num>
  <w:num w:numId="12" w16cid:durableId="1356925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0F5899"/>
    <w:rsid w:val="00142CDB"/>
    <w:rsid w:val="00152510"/>
    <w:rsid w:val="00172220"/>
    <w:rsid w:val="001724E2"/>
    <w:rsid w:val="001827F4"/>
    <w:rsid w:val="00190CE1"/>
    <w:rsid w:val="0019450A"/>
    <w:rsid w:val="001B1725"/>
    <w:rsid w:val="001B54B8"/>
    <w:rsid w:val="001B6381"/>
    <w:rsid w:val="001C2D1D"/>
    <w:rsid w:val="001D3C9B"/>
    <w:rsid w:val="001F4E86"/>
    <w:rsid w:val="001F6185"/>
    <w:rsid w:val="00201678"/>
    <w:rsid w:val="00203994"/>
    <w:rsid w:val="00222AF4"/>
    <w:rsid w:val="00226A5E"/>
    <w:rsid w:val="002474F7"/>
    <w:rsid w:val="002672ED"/>
    <w:rsid w:val="0027359E"/>
    <w:rsid w:val="00274E56"/>
    <w:rsid w:val="00283235"/>
    <w:rsid w:val="00295713"/>
    <w:rsid w:val="00296FEB"/>
    <w:rsid w:val="002B71EB"/>
    <w:rsid w:val="002C4873"/>
    <w:rsid w:val="002D28B3"/>
    <w:rsid w:val="002D4D21"/>
    <w:rsid w:val="002E1CC1"/>
    <w:rsid w:val="002E2E29"/>
    <w:rsid w:val="003068BC"/>
    <w:rsid w:val="00316DB7"/>
    <w:rsid w:val="003221C7"/>
    <w:rsid w:val="00326537"/>
    <w:rsid w:val="00351879"/>
    <w:rsid w:val="0035318F"/>
    <w:rsid w:val="00356B86"/>
    <w:rsid w:val="0036569F"/>
    <w:rsid w:val="00372369"/>
    <w:rsid w:val="003A6093"/>
    <w:rsid w:val="003C7EA0"/>
    <w:rsid w:val="003D3BD5"/>
    <w:rsid w:val="003E4657"/>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17EF6"/>
    <w:rsid w:val="00526D6E"/>
    <w:rsid w:val="00550F6D"/>
    <w:rsid w:val="00551936"/>
    <w:rsid w:val="0055357C"/>
    <w:rsid w:val="0056019A"/>
    <w:rsid w:val="0056376A"/>
    <w:rsid w:val="00572B81"/>
    <w:rsid w:val="00575E88"/>
    <w:rsid w:val="00584C08"/>
    <w:rsid w:val="005866BE"/>
    <w:rsid w:val="0059366E"/>
    <w:rsid w:val="00593C82"/>
    <w:rsid w:val="005B6EA9"/>
    <w:rsid w:val="005C525D"/>
    <w:rsid w:val="005F0B89"/>
    <w:rsid w:val="005F1411"/>
    <w:rsid w:val="005F6984"/>
    <w:rsid w:val="00606089"/>
    <w:rsid w:val="0060714D"/>
    <w:rsid w:val="00625CDD"/>
    <w:rsid w:val="00644AB8"/>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309BE"/>
    <w:rsid w:val="0084070A"/>
    <w:rsid w:val="00866B06"/>
    <w:rsid w:val="00875A31"/>
    <w:rsid w:val="00895E01"/>
    <w:rsid w:val="008B5A7E"/>
    <w:rsid w:val="008B6503"/>
    <w:rsid w:val="008C30CF"/>
    <w:rsid w:val="008D07DA"/>
    <w:rsid w:val="008E12AA"/>
    <w:rsid w:val="008E3863"/>
    <w:rsid w:val="008E4A72"/>
    <w:rsid w:val="008F768F"/>
    <w:rsid w:val="00900A39"/>
    <w:rsid w:val="00900EA7"/>
    <w:rsid w:val="009124F2"/>
    <w:rsid w:val="00912C19"/>
    <w:rsid w:val="00920175"/>
    <w:rsid w:val="0093213E"/>
    <w:rsid w:val="00932A62"/>
    <w:rsid w:val="00953AA0"/>
    <w:rsid w:val="00970E3E"/>
    <w:rsid w:val="00992ECB"/>
    <w:rsid w:val="00994AC6"/>
    <w:rsid w:val="009A41AD"/>
    <w:rsid w:val="009B21D8"/>
    <w:rsid w:val="009B7F30"/>
    <w:rsid w:val="009C6BF3"/>
    <w:rsid w:val="009E7B1C"/>
    <w:rsid w:val="009F2A9A"/>
    <w:rsid w:val="00A13CB8"/>
    <w:rsid w:val="00A21390"/>
    <w:rsid w:val="00A2726F"/>
    <w:rsid w:val="00A5347A"/>
    <w:rsid w:val="00A53883"/>
    <w:rsid w:val="00A565C0"/>
    <w:rsid w:val="00A62DC9"/>
    <w:rsid w:val="00A70B74"/>
    <w:rsid w:val="00A70E63"/>
    <w:rsid w:val="00A740C5"/>
    <w:rsid w:val="00A76887"/>
    <w:rsid w:val="00A830D6"/>
    <w:rsid w:val="00A83DF8"/>
    <w:rsid w:val="00AA179D"/>
    <w:rsid w:val="00AA332F"/>
    <w:rsid w:val="00AA54A9"/>
    <w:rsid w:val="00AC57C1"/>
    <w:rsid w:val="00AD0980"/>
    <w:rsid w:val="00AD30DD"/>
    <w:rsid w:val="00AE5BAC"/>
    <w:rsid w:val="00AF270E"/>
    <w:rsid w:val="00B022ED"/>
    <w:rsid w:val="00B24BF5"/>
    <w:rsid w:val="00B43A0A"/>
    <w:rsid w:val="00B56F45"/>
    <w:rsid w:val="00B63B96"/>
    <w:rsid w:val="00B73D15"/>
    <w:rsid w:val="00B7698C"/>
    <w:rsid w:val="00B82C2F"/>
    <w:rsid w:val="00B940A4"/>
    <w:rsid w:val="00BC2C2D"/>
    <w:rsid w:val="00BF7305"/>
    <w:rsid w:val="00BF7BF0"/>
    <w:rsid w:val="00C605F5"/>
    <w:rsid w:val="00CB1474"/>
    <w:rsid w:val="00CB482D"/>
    <w:rsid w:val="00CD08DA"/>
    <w:rsid w:val="00CE0B7A"/>
    <w:rsid w:val="00CE3865"/>
    <w:rsid w:val="00CF0339"/>
    <w:rsid w:val="00D1215A"/>
    <w:rsid w:val="00D64F83"/>
    <w:rsid w:val="00D76CFE"/>
    <w:rsid w:val="00D847ED"/>
    <w:rsid w:val="00D953F9"/>
    <w:rsid w:val="00DA739E"/>
    <w:rsid w:val="00DC4C93"/>
    <w:rsid w:val="00DF3C5D"/>
    <w:rsid w:val="00E033FA"/>
    <w:rsid w:val="00E050A2"/>
    <w:rsid w:val="00E100A7"/>
    <w:rsid w:val="00E34833"/>
    <w:rsid w:val="00E408FD"/>
    <w:rsid w:val="00E46ADB"/>
    <w:rsid w:val="00E4771F"/>
    <w:rsid w:val="00E6595D"/>
    <w:rsid w:val="00E76EBA"/>
    <w:rsid w:val="00E7715D"/>
    <w:rsid w:val="00EA0DE2"/>
    <w:rsid w:val="00EC0175"/>
    <w:rsid w:val="00EC7E19"/>
    <w:rsid w:val="00ED7940"/>
    <w:rsid w:val="00EE7E58"/>
    <w:rsid w:val="00EF3C0E"/>
    <w:rsid w:val="00EF70EA"/>
    <w:rsid w:val="00F03DAF"/>
    <w:rsid w:val="00F300D5"/>
    <w:rsid w:val="00F333A6"/>
    <w:rsid w:val="00F3688A"/>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 w:type="character" w:styleId="UnresolvedMention">
    <w:name w:val="Unresolved Mention"/>
    <w:basedOn w:val="DefaultParagraphFont"/>
    <w:uiPriority w:val="99"/>
    <w:semiHidden/>
    <w:unhideWhenUsed/>
    <w:rsid w:val="00B24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10</cp:revision>
  <cp:lastPrinted>2025-02-03T18:32:00Z</cp:lastPrinted>
  <dcterms:created xsi:type="dcterms:W3CDTF">2023-05-18T18:56:00Z</dcterms:created>
  <dcterms:modified xsi:type="dcterms:W3CDTF">2025-02-03T18:32:00Z</dcterms:modified>
</cp:coreProperties>
</file>