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69C59" w14:textId="77777777" w:rsidR="00824ECC" w:rsidRPr="001709E0" w:rsidRDefault="00824ECC" w:rsidP="002C649A">
      <w:pPr>
        <w:pStyle w:val="Title"/>
        <w:jc w:val="center"/>
        <w:rPr>
          <w:rFonts w:asciiTheme="minorHAnsi" w:hAnsiTheme="minorHAnsi"/>
          <w:b/>
          <w:color w:val="auto"/>
          <w:sz w:val="28"/>
          <w:szCs w:val="28"/>
        </w:rPr>
      </w:pPr>
      <w:r w:rsidRPr="001709E0">
        <w:rPr>
          <w:rFonts w:asciiTheme="minorHAnsi" w:hAnsiTheme="minorHAnsi"/>
          <w:b/>
          <w:color w:val="auto"/>
          <w:sz w:val="28"/>
          <w:szCs w:val="28"/>
        </w:rPr>
        <w:t>Notice of Public Meeting</w:t>
      </w:r>
    </w:p>
    <w:p w14:paraId="38FDDFD1" w14:textId="77777777" w:rsidR="00832999" w:rsidRPr="001709E0" w:rsidRDefault="00824ECC"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Nevada Governor’s Council on Developmental Disabilities (NGCDD)</w:t>
      </w:r>
      <w:r w:rsidR="00832999" w:rsidRPr="001709E0">
        <w:rPr>
          <w:rFonts w:asciiTheme="minorHAnsi" w:hAnsiTheme="minorHAnsi"/>
          <w:b/>
          <w:color w:val="auto"/>
          <w:sz w:val="28"/>
          <w:szCs w:val="28"/>
        </w:rPr>
        <w:t xml:space="preserve"> </w:t>
      </w:r>
    </w:p>
    <w:p w14:paraId="683F851F" w14:textId="2E561F5C" w:rsidR="00832999" w:rsidRPr="001709E0" w:rsidRDefault="00832999" w:rsidP="00832999">
      <w:pPr>
        <w:pStyle w:val="Title"/>
        <w:jc w:val="center"/>
        <w:rPr>
          <w:rFonts w:asciiTheme="minorHAnsi" w:hAnsiTheme="minorHAnsi"/>
          <w:b/>
          <w:color w:val="auto"/>
          <w:sz w:val="28"/>
          <w:szCs w:val="28"/>
        </w:rPr>
      </w:pPr>
      <w:r w:rsidRPr="001709E0">
        <w:rPr>
          <w:rFonts w:asciiTheme="minorHAnsi" w:hAnsiTheme="minorHAnsi"/>
          <w:b/>
          <w:color w:val="auto"/>
          <w:sz w:val="28"/>
          <w:szCs w:val="28"/>
        </w:rPr>
        <w:t>Full Council Meeting</w:t>
      </w:r>
    </w:p>
    <w:p w14:paraId="646E0246" w14:textId="113C751F" w:rsidR="001B49F8" w:rsidRPr="006F7951" w:rsidRDefault="00534FBE" w:rsidP="00A52E9F">
      <w:pPr>
        <w:spacing w:after="0" w:line="240" w:lineRule="auto"/>
        <w:contextualSpacing/>
        <w:jc w:val="center"/>
        <w:rPr>
          <w:rFonts w:cstheme="minorHAnsi"/>
          <w:b/>
          <w:sz w:val="28"/>
          <w:szCs w:val="28"/>
        </w:rPr>
      </w:pPr>
      <w:r>
        <w:rPr>
          <w:rFonts w:cstheme="minorHAnsi"/>
          <w:b/>
          <w:sz w:val="28"/>
          <w:szCs w:val="28"/>
        </w:rPr>
        <w:t>March 1</w:t>
      </w:r>
      <w:r w:rsidR="000A2BBD">
        <w:rPr>
          <w:rFonts w:cstheme="minorHAnsi"/>
          <w:b/>
          <w:sz w:val="28"/>
          <w:szCs w:val="28"/>
        </w:rPr>
        <w:t>3</w:t>
      </w:r>
      <w:r w:rsidR="00C94BF1" w:rsidRPr="006F7951">
        <w:rPr>
          <w:rFonts w:cstheme="minorHAnsi"/>
          <w:b/>
          <w:sz w:val="28"/>
          <w:szCs w:val="28"/>
        </w:rPr>
        <w:t>,</w:t>
      </w:r>
      <w:r w:rsidR="00824ECC" w:rsidRPr="006F7951">
        <w:rPr>
          <w:rFonts w:cstheme="minorHAnsi"/>
          <w:b/>
          <w:sz w:val="28"/>
          <w:szCs w:val="28"/>
        </w:rPr>
        <w:t xml:space="preserve"> 20</w:t>
      </w:r>
      <w:r w:rsidR="00A829BF" w:rsidRPr="006F7951">
        <w:rPr>
          <w:rFonts w:cstheme="minorHAnsi"/>
          <w:b/>
          <w:sz w:val="28"/>
          <w:szCs w:val="28"/>
        </w:rPr>
        <w:t>2</w:t>
      </w:r>
      <w:r>
        <w:rPr>
          <w:rFonts w:cstheme="minorHAnsi"/>
          <w:b/>
          <w:sz w:val="28"/>
          <w:szCs w:val="28"/>
        </w:rPr>
        <w:t>5</w:t>
      </w:r>
    </w:p>
    <w:p w14:paraId="115CCE57" w14:textId="1124F994" w:rsidR="00F76617" w:rsidRPr="006F7951" w:rsidRDefault="005E7A7F" w:rsidP="00A52E9F">
      <w:pPr>
        <w:spacing w:after="0" w:line="240" w:lineRule="auto"/>
        <w:contextualSpacing/>
        <w:jc w:val="center"/>
        <w:rPr>
          <w:rFonts w:cstheme="minorHAnsi"/>
          <w:b/>
          <w:sz w:val="28"/>
          <w:szCs w:val="28"/>
        </w:rPr>
      </w:pPr>
      <w:r w:rsidRPr="006F7951">
        <w:rPr>
          <w:rFonts w:cstheme="minorHAnsi"/>
          <w:b/>
          <w:sz w:val="28"/>
          <w:szCs w:val="28"/>
        </w:rPr>
        <w:t xml:space="preserve"> </w:t>
      </w:r>
      <w:r w:rsidR="003E1AE3" w:rsidRPr="006F7951">
        <w:rPr>
          <w:rFonts w:cstheme="minorHAnsi"/>
          <w:b/>
          <w:sz w:val="28"/>
          <w:szCs w:val="28"/>
        </w:rPr>
        <w:t>9</w:t>
      </w:r>
      <w:r w:rsidR="004074C4" w:rsidRPr="006F7951">
        <w:rPr>
          <w:rFonts w:cstheme="minorHAnsi"/>
          <w:b/>
          <w:sz w:val="28"/>
          <w:szCs w:val="28"/>
        </w:rPr>
        <w:t xml:space="preserve">:00 </w:t>
      </w:r>
      <w:r w:rsidR="00952E81" w:rsidRPr="006F7951">
        <w:rPr>
          <w:rFonts w:cstheme="minorHAnsi"/>
          <w:b/>
          <w:sz w:val="28"/>
          <w:szCs w:val="28"/>
        </w:rPr>
        <w:t>a.m.</w:t>
      </w:r>
      <w:r w:rsidR="001B49F8" w:rsidRPr="006F7951">
        <w:rPr>
          <w:rFonts w:cstheme="minorHAnsi"/>
          <w:b/>
          <w:sz w:val="28"/>
          <w:szCs w:val="28"/>
        </w:rPr>
        <w:t xml:space="preserve"> to Adjournment</w:t>
      </w:r>
      <w:r w:rsidR="00F76617" w:rsidRPr="006F7951">
        <w:rPr>
          <w:sz w:val="28"/>
          <w:szCs w:val="28"/>
        </w:rPr>
        <w:br/>
      </w:r>
    </w:p>
    <w:p w14:paraId="306497F4" w14:textId="77777777" w:rsidR="00F76617" w:rsidRPr="006F7951" w:rsidRDefault="00F76617" w:rsidP="00F76617">
      <w:pPr>
        <w:pStyle w:val="NoSpacing"/>
        <w:jc w:val="center"/>
        <w:rPr>
          <w:b/>
          <w:sz w:val="26"/>
          <w:szCs w:val="26"/>
        </w:rPr>
      </w:pPr>
      <w:r w:rsidRPr="006F7951">
        <w:rPr>
          <w:b/>
          <w:sz w:val="26"/>
          <w:szCs w:val="26"/>
        </w:rPr>
        <w:t>To Join Meeting by Zoom:</w:t>
      </w:r>
    </w:p>
    <w:p w14:paraId="1E2635E6" w14:textId="66B7CB0B" w:rsidR="00F76617" w:rsidRDefault="00F76617" w:rsidP="00F76617">
      <w:pPr>
        <w:pStyle w:val="NoSpacing"/>
        <w:jc w:val="center"/>
        <w:rPr>
          <w:rFonts w:cstheme="minorHAnsi"/>
          <w:color w:val="232333"/>
          <w:sz w:val="26"/>
          <w:szCs w:val="26"/>
          <w:shd w:val="clear" w:color="auto" w:fill="FFFFFF"/>
        </w:rPr>
      </w:pPr>
      <w:r w:rsidRPr="00DA5086">
        <w:br/>
      </w:r>
      <w:r w:rsidRPr="00A46A18">
        <w:rPr>
          <w:rFonts w:ascii="Helvetica" w:hAnsi="Helvetica" w:cs="Helvetica"/>
          <w:color w:val="232333"/>
          <w:sz w:val="26"/>
          <w:szCs w:val="26"/>
          <w:shd w:val="clear" w:color="auto" w:fill="FFFFFF"/>
        </w:rPr>
        <w:t>  </w:t>
      </w:r>
      <w:r w:rsidRPr="00A46A18">
        <w:rPr>
          <w:rFonts w:cstheme="minorHAnsi"/>
          <w:color w:val="232333"/>
          <w:sz w:val="26"/>
          <w:szCs w:val="26"/>
          <w:shd w:val="clear" w:color="auto" w:fill="FFFFFF"/>
        </w:rPr>
        <w:t> </w:t>
      </w:r>
      <w:r w:rsidRPr="0098076C">
        <w:rPr>
          <w:rFonts w:cstheme="minorHAnsi"/>
          <w:color w:val="232333"/>
          <w:sz w:val="26"/>
          <w:szCs w:val="26"/>
          <w:shd w:val="clear" w:color="auto" w:fill="FFFFFF"/>
        </w:rPr>
        <w:t xml:space="preserve">Join </w:t>
      </w:r>
      <w:r>
        <w:rPr>
          <w:rFonts w:cstheme="minorHAnsi"/>
          <w:color w:val="232333"/>
          <w:sz w:val="26"/>
          <w:szCs w:val="26"/>
          <w:shd w:val="clear" w:color="auto" w:fill="FFFFFF"/>
        </w:rPr>
        <w:t xml:space="preserve">by Computer: </w:t>
      </w:r>
      <w:hyperlink r:id="rId8" w:history="1">
        <w:r w:rsidRPr="00863E5F">
          <w:rPr>
            <w:rStyle w:val="Hyperlink"/>
            <w:rFonts w:cstheme="minorHAnsi"/>
            <w:sz w:val="26"/>
            <w:szCs w:val="26"/>
            <w:shd w:val="clear" w:color="auto" w:fill="FFFFFF"/>
          </w:rPr>
          <w:t>https://us02web.zoom.us/j/89443863706</w:t>
        </w:r>
      </w:hyperlink>
      <w:r>
        <w:rPr>
          <w:rFonts w:cstheme="minorHAnsi"/>
          <w:color w:val="232333"/>
          <w:sz w:val="26"/>
          <w:szCs w:val="26"/>
          <w:shd w:val="clear" w:color="auto" w:fill="FFFFFF"/>
        </w:rPr>
        <w:t xml:space="preserve"> </w:t>
      </w:r>
    </w:p>
    <w:p w14:paraId="3AEE6C41" w14:textId="77777777" w:rsidR="00F76617" w:rsidRPr="0098076C" w:rsidRDefault="00F76617" w:rsidP="00F76617">
      <w:pPr>
        <w:pStyle w:val="NoSpacing"/>
        <w:jc w:val="center"/>
        <w:rPr>
          <w:rFonts w:cstheme="minorHAnsi"/>
          <w:color w:val="232333"/>
          <w:sz w:val="26"/>
          <w:szCs w:val="26"/>
          <w:shd w:val="clear" w:color="auto" w:fill="FFFFFF"/>
        </w:rPr>
      </w:pPr>
      <w:r>
        <w:rPr>
          <w:rFonts w:cstheme="minorHAnsi"/>
          <w:color w:val="232333"/>
          <w:sz w:val="26"/>
          <w:szCs w:val="26"/>
          <w:shd w:val="clear" w:color="auto" w:fill="FFFFFF"/>
        </w:rPr>
        <w:t xml:space="preserve">Join by Phone: </w:t>
      </w:r>
      <w:r w:rsidRPr="0098076C">
        <w:rPr>
          <w:rFonts w:cstheme="minorHAnsi"/>
          <w:color w:val="232333"/>
          <w:sz w:val="26"/>
          <w:szCs w:val="26"/>
          <w:shd w:val="clear" w:color="auto" w:fill="FFFFFF"/>
        </w:rPr>
        <w:t>669</w:t>
      </w:r>
      <w:r>
        <w:rPr>
          <w:rFonts w:cstheme="minorHAnsi"/>
          <w:color w:val="232333"/>
          <w:sz w:val="26"/>
          <w:szCs w:val="26"/>
          <w:shd w:val="clear" w:color="auto" w:fill="FFFFFF"/>
        </w:rPr>
        <w:t>-</w:t>
      </w:r>
      <w:r w:rsidRPr="0098076C">
        <w:rPr>
          <w:rFonts w:cstheme="minorHAnsi"/>
          <w:color w:val="232333"/>
          <w:sz w:val="26"/>
          <w:szCs w:val="26"/>
          <w:shd w:val="clear" w:color="auto" w:fill="FFFFFF"/>
        </w:rPr>
        <w:t>900</w:t>
      </w:r>
      <w:r>
        <w:rPr>
          <w:rFonts w:cstheme="minorHAnsi"/>
          <w:color w:val="232333"/>
          <w:sz w:val="26"/>
          <w:szCs w:val="26"/>
          <w:shd w:val="clear" w:color="auto" w:fill="FFFFFF"/>
        </w:rPr>
        <w:t>-</w:t>
      </w:r>
      <w:r w:rsidRPr="0098076C">
        <w:rPr>
          <w:rFonts w:cstheme="minorHAnsi"/>
          <w:color w:val="232333"/>
          <w:sz w:val="26"/>
          <w:szCs w:val="26"/>
          <w:shd w:val="clear" w:color="auto" w:fill="FFFFFF"/>
        </w:rPr>
        <w:t>6833</w:t>
      </w:r>
    </w:p>
    <w:p w14:paraId="67BBE030" w14:textId="77777777" w:rsidR="00F76617" w:rsidRPr="0098076C" w:rsidRDefault="00F76617" w:rsidP="00F76617">
      <w:pPr>
        <w:pStyle w:val="NoSpacing"/>
        <w:jc w:val="center"/>
        <w:rPr>
          <w:rFonts w:cstheme="minorHAnsi"/>
          <w:color w:val="232333"/>
          <w:sz w:val="26"/>
          <w:szCs w:val="26"/>
          <w:shd w:val="clear" w:color="auto" w:fill="FFFFFF"/>
        </w:rPr>
      </w:pPr>
    </w:p>
    <w:p w14:paraId="2D9484D4" w14:textId="7517191D" w:rsidR="00F76617" w:rsidRDefault="00F76617" w:rsidP="00F76617">
      <w:pPr>
        <w:pStyle w:val="NoSpacing"/>
        <w:jc w:val="center"/>
      </w:pPr>
      <w:r w:rsidRPr="0098076C">
        <w:rPr>
          <w:rFonts w:cstheme="minorHAnsi"/>
          <w:color w:val="232333"/>
          <w:sz w:val="26"/>
          <w:szCs w:val="26"/>
          <w:shd w:val="clear" w:color="auto" w:fill="FFFFFF"/>
        </w:rPr>
        <w:t xml:space="preserve">Meeting ID: </w:t>
      </w:r>
      <w:r w:rsidRPr="00F76617">
        <w:rPr>
          <w:rFonts w:cstheme="minorHAnsi"/>
          <w:color w:val="232333"/>
          <w:sz w:val="26"/>
          <w:szCs w:val="26"/>
          <w:shd w:val="clear" w:color="auto" w:fill="FFFFFF"/>
        </w:rPr>
        <w:t>894 4386 3706</w:t>
      </w:r>
    </w:p>
    <w:p w14:paraId="21C7AFB5" w14:textId="77777777" w:rsidR="00BD2C77" w:rsidRDefault="00BD2C77" w:rsidP="00D21525">
      <w:pPr>
        <w:rPr>
          <w:sz w:val="24"/>
          <w:szCs w:val="24"/>
        </w:rPr>
      </w:pPr>
    </w:p>
    <w:p w14:paraId="75B93325" w14:textId="300370AA" w:rsidR="00D21525" w:rsidRPr="00BC3F8E" w:rsidRDefault="00D21525" w:rsidP="00D21525">
      <w:pPr>
        <w:rPr>
          <w:sz w:val="24"/>
          <w:szCs w:val="24"/>
        </w:rPr>
      </w:pPr>
      <w:r w:rsidRPr="00BC3F8E">
        <w:rPr>
          <w:sz w:val="24"/>
          <w:szCs w:val="24"/>
        </w:rPr>
        <w:t xml:space="preserve">Those wishing to provide public comment may do so by calling into the meeting or by submitting a written public comment by email to </w:t>
      </w:r>
      <w:r w:rsidR="00E078F6">
        <w:rPr>
          <w:sz w:val="24"/>
          <w:szCs w:val="24"/>
        </w:rPr>
        <w:t xml:space="preserve">Rebecca Ortiz </w:t>
      </w:r>
      <w:r w:rsidRPr="00BC3F8E">
        <w:rPr>
          <w:sz w:val="24"/>
          <w:szCs w:val="24"/>
        </w:rPr>
        <w:t xml:space="preserve">at </w:t>
      </w:r>
      <w:hyperlink r:id="rId9" w:history="1">
        <w:r w:rsidR="00E078F6" w:rsidRPr="004D706C">
          <w:rPr>
            <w:rStyle w:val="Hyperlink"/>
            <w:sz w:val="24"/>
            <w:szCs w:val="24"/>
          </w:rPr>
          <w:t>rortiz@dhhs.nv.gov</w:t>
        </w:r>
      </w:hyperlink>
      <w:r w:rsidRPr="00BC3F8E">
        <w:rPr>
          <w:sz w:val="24"/>
          <w:szCs w:val="24"/>
        </w:rPr>
        <w:t xml:space="preserve"> </w:t>
      </w:r>
      <w:r w:rsidR="004F2D8D" w:rsidRPr="00BC3F8E">
        <w:rPr>
          <w:sz w:val="24"/>
          <w:szCs w:val="24"/>
        </w:rPr>
        <w:t xml:space="preserve"> </w:t>
      </w:r>
    </w:p>
    <w:p w14:paraId="45EFA298" w14:textId="794D921B" w:rsidR="00D21525" w:rsidRDefault="00D21525" w:rsidP="004F2D8D">
      <w:pPr>
        <w:rPr>
          <w:sz w:val="24"/>
          <w:szCs w:val="24"/>
        </w:rPr>
      </w:pPr>
      <w:r w:rsidRPr="00BC3F8E">
        <w:rPr>
          <w:sz w:val="24"/>
          <w:szCs w:val="24"/>
        </w:rPr>
        <w:t xml:space="preserve">Relevant or supporting materials are available by contacting </w:t>
      </w:r>
      <w:r w:rsidR="00E078F6">
        <w:rPr>
          <w:sz w:val="24"/>
          <w:szCs w:val="24"/>
        </w:rPr>
        <w:t>Rebecca Ortiz</w:t>
      </w:r>
      <w:r w:rsidRPr="00BC3F8E">
        <w:rPr>
          <w:sz w:val="24"/>
          <w:szCs w:val="24"/>
        </w:rPr>
        <w:t xml:space="preserve">: (775) 684-8619, </w:t>
      </w:r>
      <w:hyperlink r:id="rId10" w:history="1">
        <w:r w:rsidR="00E078F6" w:rsidRPr="004D706C">
          <w:rPr>
            <w:rStyle w:val="Hyperlink"/>
            <w:sz w:val="24"/>
            <w:szCs w:val="24"/>
          </w:rPr>
          <w:t>rortiz@dhhs.nv.gov</w:t>
        </w:r>
      </w:hyperlink>
      <w:r w:rsidRPr="00BC3F8E">
        <w:rPr>
          <w:sz w:val="24"/>
          <w:szCs w:val="24"/>
        </w:rPr>
        <w:t xml:space="preserve"> or on our website: </w:t>
      </w:r>
      <w:bookmarkStart w:id="0" w:name="_Hlk20729641"/>
      <w:r w:rsidRPr="00BC3F8E">
        <w:fldChar w:fldCharType="begin"/>
      </w:r>
      <w:r w:rsidRPr="00BC3F8E">
        <w:rPr>
          <w:sz w:val="24"/>
          <w:szCs w:val="24"/>
        </w:rPr>
        <w:instrText xml:space="preserve"> HYPERLINK "http://www.nevadaddcouncil.org/" \o "Website for Nevada Governor's Council on Developmental Disabilities" </w:instrText>
      </w:r>
      <w:r w:rsidRPr="00BC3F8E">
        <w:fldChar w:fldCharType="separate"/>
      </w:r>
      <w:r w:rsidRPr="00BC3F8E">
        <w:rPr>
          <w:rStyle w:val="Hyperlink"/>
          <w:sz w:val="24"/>
          <w:szCs w:val="24"/>
        </w:rPr>
        <w:t>www.nevadaddcouncil.org</w:t>
      </w:r>
      <w:r w:rsidRPr="00BC3F8E">
        <w:rPr>
          <w:rStyle w:val="Hyperlink"/>
          <w:sz w:val="24"/>
          <w:szCs w:val="24"/>
        </w:rPr>
        <w:fldChar w:fldCharType="end"/>
      </w:r>
      <w:r w:rsidRPr="00BC3F8E">
        <w:rPr>
          <w:sz w:val="24"/>
          <w:szCs w:val="24"/>
        </w:rPr>
        <w:t>.</w:t>
      </w:r>
      <w:bookmarkEnd w:id="0"/>
      <w:r w:rsidR="009E1B23">
        <w:rPr>
          <w:sz w:val="24"/>
          <w:szCs w:val="24"/>
        </w:rPr>
        <w:t xml:space="preserve">  You can also visit our office at 406 East Second Street, Carson City, NV 89701.</w:t>
      </w:r>
    </w:p>
    <w:p w14:paraId="78CAE6C1" w14:textId="77777777" w:rsidR="00B45443" w:rsidRDefault="00B45443" w:rsidP="00B45443">
      <w:pPr>
        <w:pStyle w:val="ListParagraph"/>
        <w:numPr>
          <w:ilvl w:val="0"/>
          <w:numId w:val="12"/>
        </w:numPr>
        <w:rPr>
          <w:sz w:val="24"/>
          <w:szCs w:val="24"/>
        </w:rPr>
      </w:pPr>
      <w:r>
        <w:rPr>
          <w:sz w:val="24"/>
          <w:szCs w:val="24"/>
        </w:rPr>
        <w:t xml:space="preserve">All participants must use the “raise hand” feature in zoom or raise your hand in your camera and wait to be called on by the Chair </w:t>
      </w:r>
      <w:proofErr w:type="gramStart"/>
      <w:r>
        <w:rPr>
          <w:sz w:val="24"/>
          <w:szCs w:val="24"/>
        </w:rPr>
        <w:t>in order to</w:t>
      </w:r>
      <w:proofErr w:type="gramEnd"/>
      <w:r>
        <w:rPr>
          <w:sz w:val="24"/>
          <w:szCs w:val="24"/>
        </w:rPr>
        <w:t xml:space="preserve"> make comments.</w:t>
      </w:r>
    </w:p>
    <w:p w14:paraId="1B0371DA" w14:textId="77777777" w:rsidR="00B45443" w:rsidRPr="009750E7" w:rsidRDefault="00B45443" w:rsidP="00B45443">
      <w:pPr>
        <w:pStyle w:val="ListParagraph"/>
        <w:numPr>
          <w:ilvl w:val="0"/>
          <w:numId w:val="12"/>
        </w:numPr>
        <w:rPr>
          <w:sz w:val="24"/>
          <w:szCs w:val="24"/>
        </w:rPr>
      </w:pPr>
      <w:r w:rsidRPr="009750E7">
        <w:rPr>
          <w:sz w:val="24"/>
          <w:szCs w:val="24"/>
        </w:rPr>
        <w:t>All participants joining v</w:t>
      </w:r>
      <w:r>
        <w:rPr>
          <w:sz w:val="24"/>
          <w:szCs w:val="24"/>
        </w:rPr>
        <w:t>irtually</w:t>
      </w:r>
      <w:r w:rsidRPr="009750E7">
        <w:rPr>
          <w:sz w:val="24"/>
          <w:szCs w:val="24"/>
        </w:rPr>
        <w:t>, please remain muted unless speaking</w:t>
      </w:r>
      <w:r>
        <w:rPr>
          <w:sz w:val="24"/>
          <w:szCs w:val="24"/>
        </w:rPr>
        <w:t>.</w:t>
      </w:r>
    </w:p>
    <w:p w14:paraId="6E3375DC" w14:textId="4AE9B350" w:rsidR="00B45443" w:rsidRDefault="00B45443" w:rsidP="00B45443">
      <w:pPr>
        <w:pStyle w:val="ListParagraph"/>
        <w:numPr>
          <w:ilvl w:val="0"/>
          <w:numId w:val="12"/>
        </w:numPr>
        <w:rPr>
          <w:sz w:val="24"/>
          <w:szCs w:val="24"/>
        </w:rPr>
      </w:pPr>
      <w:r>
        <w:rPr>
          <w:sz w:val="24"/>
          <w:szCs w:val="24"/>
        </w:rPr>
        <w:t>All Council Members, please TURN ON cameras</w:t>
      </w:r>
      <w:r w:rsidR="00167437">
        <w:rPr>
          <w:sz w:val="24"/>
          <w:szCs w:val="24"/>
        </w:rPr>
        <w:t>.</w:t>
      </w:r>
      <w:r>
        <w:rPr>
          <w:sz w:val="24"/>
          <w:szCs w:val="24"/>
        </w:rPr>
        <w:t xml:space="preserve"> </w:t>
      </w:r>
    </w:p>
    <w:p w14:paraId="473D6591" w14:textId="3DCEACEF" w:rsidR="00B45443" w:rsidRDefault="00B45443" w:rsidP="00B45443">
      <w:pPr>
        <w:pStyle w:val="ListParagraph"/>
        <w:numPr>
          <w:ilvl w:val="0"/>
          <w:numId w:val="12"/>
        </w:numPr>
        <w:rPr>
          <w:sz w:val="24"/>
          <w:szCs w:val="24"/>
        </w:rPr>
      </w:pPr>
      <w:r>
        <w:rPr>
          <w:sz w:val="24"/>
          <w:szCs w:val="24"/>
        </w:rPr>
        <w:t xml:space="preserve">All Council Members, any comments placed in the chat will be read aloud for the record. Please refrain from using this </w:t>
      </w:r>
      <w:r w:rsidR="003769C4">
        <w:rPr>
          <w:sz w:val="24"/>
          <w:szCs w:val="24"/>
        </w:rPr>
        <w:t>feature unless</w:t>
      </w:r>
      <w:r w:rsidR="00514695">
        <w:rPr>
          <w:sz w:val="24"/>
          <w:szCs w:val="24"/>
        </w:rPr>
        <w:t xml:space="preserve"> it is for accessibility. </w:t>
      </w:r>
    </w:p>
    <w:p w14:paraId="196E5434" w14:textId="4B71501A" w:rsidR="00B45443" w:rsidRDefault="00B45443" w:rsidP="00B45443">
      <w:pPr>
        <w:pStyle w:val="ListParagraph"/>
        <w:numPr>
          <w:ilvl w:val="0"/>
          <w:numId w:val="12"/>
        </w:numPr>
        <w:rPr>
          <w:sz w:val="24"/>
          <w:szCs w:val="24"/>
        </w:rPr>
      </w:pPr>
      <w:r>
        <w:rPr>
          <w:sz w:val="24"/>
          <w:szCs w:val="24"/>
        </w:rPr>
        <w:t xml:space="preserve">All </w:t>
      </w:r>
      <w:proofErr w:type="gramStart"/>
      <w:r>
        <w:rPr>
          <w:sz w:val="24"/>
          <w:szCs w:val="24"/>
        </w:rPr>
        <w:t>general public</w:t>
      </w:r>
      <w:proofErr w:type="gramEnd"/>
      <w:r>
        <w:rPr>
          <w:sz w:val="24"/>
          <w:szCs w:val="24"/>
        </w:rPr>
        <w:t xml:space="preserve"> participants, please withhold remarks until Public Comment, unless called on by the Chair of this Council. </w:t>
      </w:r>
    </w:p>
    <w:p w14:paraId="38A11147" w14:textId="77777777" w:rsidR="00B45443" w:rsidRDefault="00B45443" w:rsidP="00B45443">
      <w:pPr>
        <w:pStyle w:val="ListParagraph"/>
        <w:numPr>
          <w:ilvl w:val="0"/>
          <w:numId w:val="12"/>
        </w:numPr>
        <w:rPr>
          <w:sz w:val="24"/>
          <w:szCs w:val="24"/>
        </w:rPr>
      </w:pPr>
      <w:r>
        <w:rPr>
          <w:sz w:val="24"/>
          <w:szCs w:val="24"/>
        </w:rPr>
        <w:t xml:space="preserve">For anyone making comments, please state and spell your last name with each comment. </w:t>
      </w:r>
    </w:p>
    <w:p w14:paraId="1620A816" w14:textId="77777777" w:rsidR="00B45443" w:rsidRPr="00196CEA" w:rsidRDefault="00B45443" w:rsidP="00B45443">
      <w:pPr>
        <w:pStyle w:val="ListParagraph"/>
        <w:numPr>
          <w:ilvl w:val="0"/>
          <w:numId w:val="12"/>
        </w:numPr>
        <w:rPr>
          <w:sz w:val="24"/>
          <w:szCs w:val="24"/>
        </w:rPr>
      </w:pPr>
      <w:r>
        <w:rPr>
          <w:sz w:val="24"/>
          <w:szCs w:val="24"/>
        </w:rPr>
        <w:t xml:space="preserve">Real time closed captioning is provided. Participants wishing to use this service will need to turn it on at the start of each meeting. </w:t>
      </w:r>
    </w:p>
    <w:p w14:paraId="4FFD2B8F" w14:textId="24C50A98"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Call to Order, Introductions, and Verify Timely Posting of Agenda</w:t>
      </w:r>
    </w:p>
    <w:p w14:paraId="3E7CE058" w14:textId="7E2D3AC1" w:rsidR="00E517BD" w:rsidRDefault="004E2505" w:rsidP="00F060C8">
      <w:pPr>
        <w:spacing w:after="120" w:line="240" w:lineRule="auto"/>
        <w:contextualSpacing/>
        <w:rPr>
          <w:sz w:val="26"/>
          <w:szCs w:val="26"/>
        </w:rPr>
      </w:pPr>
      <w:r>
        <w:rPr>
          <w:sz w:val="26"/>
          <w:szCs w:val="26"/>
        </w:rPr>
        <w:t xml:space="preserve">Council Chair or </w:t>
      </w:r>
      <w:r w:rsidRPr="0054121C">
        <w:rPr>
          <w:sz w:val="26"/>
          <w:szCs w:val="26"/>
        </w:rPr>
        <w:t>Vice Chair</w:t>
      </w:r>
      <w:r w:rsidRPr="00E725F1">
        <w:rPr>
          <w:sz w:val="26"/>
          <w:szCs w:val="26"/>
        </w:rPr>
        <w:t xml:space="preserve"> </w:t>
      </w:r>
      <w:r w:rsidR="00014913" w:rsidRPr="00E725F1">
        <w:rPr>
          <w:sz w:val="26"/>
          <w:szCs w:val="26"/>
        </w:rPr>
        <w:t>wi</w:t>
      </w:r>
      <w:r w:rsidR="00E16C30" w:rsidRPr="00E725F1">
        <w:rPr>
          <w:sz w:val="26"/>
          <w:szCs w:val="26"/>
        </w:rPr>
        <w:t>ll call the meeting to order</w:t>
      </w:r>
      <w:r w:rsidR="00020C87" w:rsidRPr="00E725F1">
        <w:rPr>
          <w:sz w:val="26"/>
          <w:szCs w:val="26"/>
        </w:rPr>
        <w:t xml:space="preserve">, call for verification of timely posting of the agenda, in accordance with Open Meeting Law and call for introductions. </w:t>
      </w:r>
      <w:r w:rsidR="00E16C30" w:rsidRPr="00E725F1">
        <w:rPr>
          <w:sz w:val="26"/>
          <w:szCs w:val="26"/>
        </w:rPr>
        <w:t xml:space="preserve"> </w:t>
      </w:r>
    </w:p>
    <w:p w14:paraId="73BBCF3D" w14:textId="77777777" w:rsidR="00514695" w:rsidRPr="00301F0B" w:rsidRDefault="00514695" w:rsidP="00514695">
      <w:pPr>
        <w:pStyle w:val="Heading1"/>
        <w:numPr>
          <w:ilvl w:val="0"/>
          <w:numId w:val="2"/>
        </w:numPr>
        <w:rPr>
          <w:rFonts w:asciiTheme="minorHAnsi" w:hAnsiTheme="minorHAnsi"/>
          <w:color w:val="auto"/>
          <w:sz w:val="26"/>
          <w:szCs w:val="26"/>
        </w:rPr>
      </w:pPr>
      <w:bookmarkStart w:id="1" w:name="_Hlk143089072"/>
      <w:r w:rsidRPr="00301F0B">
        <w:rPr>
          <w:rFonts w:asciiTheme="minorHAnsi" w:hAnsiTheme="minorHAnsi"/>
          <w:color w:val="auto"/>
          <w:sz w:val="26"/>
          <w:szCs w:val="26"/>
        </w:rPr>
        <w:t>Land Acknowledgement</w:t>
      </w:r>
    </w:p>
    <w:p w14:paraId="070A3F2A" w14:textId="76EDD722" w:rsidR="00514695" w:rsidRPr="0054121C" w:rsidRDefault="00F63A8F" w:rsidP="00514695">
      <w:pPr>
        <w:spacing w:line="240" w:lineRule="auto"/>
        <w:rPr>
          <w:sz w:val="26"/>
          <w:szCs w:val="26"/>
        </w:rPr>
      </w:pPr>
      <w:r>
        <w:rPr>
          <w:sz w:val="26"/>
          <w:szCs w:val="26"/>
        </w:rPr>
        <w:t xml:space="preserve">The </w:t>
      </w:r>
      <w:bookmarkStart w:id="2" w:name="_Hlk166661948"/>
      <w:r>
        <w:rPr>
          <w:sz w:val="26"/>
          <w:szCs w:val="26"/>
        </w:rPr>
        <w:t>Council</w:t>
      </w:r>
      <w:r w:rsidR="004E2505">
        <w:rPr>
          <w:sz w:val="26"/>
          <w:szCs w:val="26"/>
        </w:rPr>
        <w:t xml:space="preserve"> Chair or</w:t>
      </w:r>
      <w:r w:rsidR="006F7951">
        <w:rPr>
          <w:sz w:val="26"/>
          <w:szCs w:val="26"/>
        </w:rPr>
        <w:t xml:space="preserve"> </w:t>
      </w:r>
      <w:r w:rsidR="00514695" w:rsidRPr="0054121C">
        <w:rPr>
          <w:sz w:val="26"/>
          <w:szCs w:val="26"/>
        </w:rPr>
        <w:t>Vice Chair</w:t>
      </w:r>
      <w:bookmarkEnd w:id="2"/>
      <w:r w:rsidR="00514695" w:rsidRPr="0054121C">
        <w:rPr>
          <w:sz w:val="26"/>
          <w:szCs w:val="26"/>
        </w:rPr>
        <w:t xml:space="preserve"> will read the Land Acknowledgement for the record. </w:t>
      </w:r>
    </w:p>
    <w:p w14:paraId="18C25ECE" w14:textId="1B682A6C" w:rsidR="00514695" w:rsidRPr="00E725F1" w:rsidRDefault="005C2098" w:rsidP="000A2BBD">
      <w:pPr>
        <w:spacing w:line="240" w:lineRule="auto"/>
        <w:jc w:val="both"/>
        <w:rPr>
          <w:sz w:val="26"/>
          <w:szCs w:val="26"/>
        </w:rPr>
      </w:pPr>
      <w:r w:rsidRPr="005C2098">
        <w:rPr>
          <w:sz w:val="26"/>
          <w:szCs w:val="26"/>
        </w:rPr>
        <w:lastRenderedPageBreak/>
        <w:t>The Nevada Governor’s Council on Developmental Disabilities, as a program whose designated state agency is the Nevada Department of Health and Human Services, acknowledges, honors, and respects the diverse Indigenous peoples connected to this land and recognize the State of Nevada is situated on the traditional homelands of the Nuwu, Newe, Numu, Wa She Shu, and Hopi tribes. We offer gratitude for the land itself, for those who have stewarded it for generations, and for the opportunity to work alongside our Tribal partners. We encourage everyone in this space to engage in acknowledgement and continued learning about the Indigenous peoples who work and live on this land since time immemorial, and about the historical and present realities of colonialism</w:t>
      </w:r>
      <w:r w:rsidR="00514695" w:rsidRPr="0054121C">
        <w:rPr>
          <w:sz w:val="26"/>
          <w:szCs w:val="26"/>
        </w:rPr>
        <w:t>.</w:t>
      </w:r>
      <w:bookmarkEnd w:id="1"/>
    </w:p>
    <w:p w14:paraId="57B7702D" w14:textId="77777777" w:rsidR="00014913" w:rsidRPr="00E725F1" w:rsidRDefault="00014913" w:rsidP="00D221ED">
      <w:pPr>
        <w:pStyle w:val="Heading1"/>
        <w:numPr>
          <w:ilvl w:val="0"/>
          <w:numId w:val="2"/>
        </w:numPr>
        <w:rPr>
          <w:rFonts w:asciiTheme="minorHAnsi" w:hAnsiTheme="minorHAnsi"/>
          <w:color w:val="auto"/>
          <w:sz w:val="26"/>
          <w:szCs w:val="26"/>
        </w:rPr>
      </w:pPr>
      <w:r w:rsidRPr="00E725F1">
        <w:rPr>
          <w:rFonts w:asciiTheme="minorHAnsi" w:hAnsiTheme="minorHAnsi"/>
          <w:color w:val="auto"/>
          <w:sz w:val="26"/>
          <w:szCs w:val="26"/>
        </w:rPr>
        <w:t>Public Comment</w:t>
      </w:r>
    </w:p>
    <w:p w14:paraId="7C1CD65C" w14:textId="751D7E91" w:rsidR="00514695" w:rsidRPr="0054121C" w:rsidRDefault="004E2505" w:rsidP="000A2BBD">
      <w:pPr>
        <w:pStyle w:val="NoSpacing"/>
        <w:jc w:val="both"/>
        <w:rPr>
          <w:rFonts w:cstheme="minorHAnsi"/>
          <w:color w:val="232333"/>
          <w:sz w:val="26"/>
          <w:szCs w:val="26"/>
          <w:shd w:val="clear" w:color="auto" w:fill="FFFFFF"/>
        </w:rPr>
      </w:pPr>
      <w:r>
        <w:rPr>
          <w:sz w:val="26"/>
          <w:szCs w:val="26"/>
        </w:rPr>
        <w:t xml:space="preserve">Council Chair or </w:t>
      </w:r>
      <w:r w:rsidRPr="0054121C">
        <w:rPr>
          <w:sz w:val="26"/>
          <w:szCs w:val="26"/>
        </w:rPr>
        <w:t>Vice Chair</w:t>
      </w:r>
      <w:r w:rsidR="006F7951" w:rsidRPr="006F7951">
        <w:rPr>
          <w:sz w:val="26"/>
          <w:szCs w:val="26"/>
        </w:rPr>
        <w:t xml:space="preserve"> </w:t>
      </w:r>
      <w:r w:rsidR="00514695"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514695" w:rsidRPr="00514695">
        <w:rPr>
          <w:b/>
          <w:bCs/>
          <w:sz w:val="26"/>
          <w:szCs w:val="26"/>
        </w:rPr>
        <w:t>669-900-6833</w:t>
      </w:r>
      <w:r w:rsidR="00514695" w:rsidRPr="0054121C">
        <w:rPr>
          <w:sz w:val="26"/>
          <w:szCs w:val="26"/>
        </w:rPr>
        <w:t xml:space="preserve">. When prompted to provide the Meeting ID, enter </w:t>
      </w:r>
      <w:r w:rsidR="00514695" w:rsidRPr="00514695">
        <w:rPr>
          <w:rFonts w:cstheme="minorHAnsi"/>
          <w:b/>
          <w:bCs/>
          <w:color w:val="232333"/>
          <w:sz w:val="26"/>
          <w:szCs w:val="26"/>
          <w:shd w:val="clear" w:color="auto" w:fill="FFFFFF"/>
        </w:rPr>
        <w:t>894 4386 3706</w:t>
      </w:r>
      <w:r w:rsidR="00514695" w:rsidRPr="0054121C">
        <w:rPr>
          <w:sz w:val="26"/>
          <w:szCs w:val="26"/>
        </w:rPr>
        <w:t>.  Comments will be limited to two minutes per person. Persons making comment</w:t>
      </w:r>
      <w:r w:rsidR="00514695">
        <w:rPr>
          <w:sz w:val="26"/>
          <w:szCs w:val="26"/>
        </w:rPr>
        <w:t>s</w:t>
      </w:r>
      <w:r w:rsidR="00514695" w:rsidRPr="0054121C">
        <w:rPr>
          <w:sz w:val="26"/>
          <w:szCs w:val="26"/>
        </w:rPr>
        <w:t xml:space="preserve"> longer than two minutes will be asked to submit any additional comments in writing to the Council Staff.)</w:t>
      </w:r>
    </w:p>
    <w:p w14:paraId="37C69C1C" w14:textId="6936C0C5" w:rsidR="00014913" w:rsidRPr="00E725F1" w:rsidRDefault="00666C0A" w:rsidP="00167437">
      <w:pPr>
        <w:pStyle w:val="Heading1"/>
        <w:numPr>
          <w:ilvl w:val="0"/>
          <w:numId w:val="2"/>
        </w:numPr>
        <w:spacing w:before="240"/>
        <w:ind w:left="634"/>
        <w:rPr>
          <w:rFonts w:asciiTheme="minorHAnsi" w:hAnsiTheme="minorHAnsi"/>
          <w:color w:val="auto"/>
          <w:sz w:val="26"/>
          <w:szCs w:val="26"/>
        </w:rPr>
      </w:pPr>
      <w:r w:rsidRPr="00E725F1">
        <w:rPr>
          <w:rFonts w:asciiTheme="minorHAnsi" w:hAnsiTheme="minorHAnsi"/>
          <w:color w:val="auto"/>
          <w:sz w:val="26"/>
          <w:szCs w:val="26"/>
        </w:rPr>
        <w:t>Approv</w:t>
      </w:r>
      <w:r w:rsidR="00C94BF1" w:rsidRPr="00E725F1">
        <w:rPr>
          <w:rFonts w:asciiTheme="minorHAnsi" w:hAnsiTheme="minorHAnsi"/>
          <w:color w:val="auto"/>
          <w:sz w:val="26"/>
          <w:szCs w:val="26"/>
        </w:rPr>
        <w:t xml:space="preserve">al of </w:t>
      </w:r>
      <w:r w:rsidR="00534FBE">
        <w:rPr>
          <w:rFonts w:asciiTheme="minorHAnsi" w:hAnsiTheme="minorHAnsi"/>
          <w:color w:val="auto"/>
          <w:sz w:val="26"/>
          <w:szCs w:val="26"/>
        </w:rPr>
        <w:t>December</w:t>
      </w:r>
      <w:r w:rsidR="006D161E" w:rsidRPr="00E725F1">
        <w:rPr>
          <w:rFonts w:asciiTheme="minorHAnsi" w:hAnsiTheme="minorHAnsi"/>
          <w:color w:val="auto"/>
          <w:sz w:val="26"/>
          <w:szCs w:val="26"/>
        </w:rPr>
        <w:t xml:space="preserve"> </w:t>
      </w:r>
      <w:r w:rsidR="00D21525" w:rsidRPr="00E725F1">
        <w:rPr>
          <w:rFonts w:asciiTheme="minorHAnsi" w:hAnsiTheme="minorHAnsi"/>
          <w:color w:val="auto"/>
          <w:sz w:val="26"/>
          <w:szCs w:val="26"/>
        </w:rPr>
        <w:t>202</w:t>
      </w:r>
      <w:r w:rsidR="00D4093D">
        <w:rPr>
          <w:rFonts w:asciiTheme="minorHAnsi" w:hAnsiTheme="minorHAnsi"/>
          <w:color w:val="auto"/>
          <w:sz w:val="26"/>
          <w:szCs w:val="26"/>
        </w:rPr>
        <w:t>4</w:t>
      </w:r>
      <w:r w:rsidR="00C648EF" w:rsidRPr="00E725F1">
        <w:rPr>
          <w:rFonts w:asciiTheme="minorHAnsi" w:hAnsiTheme="minorHAnsi"/>
          <w:color w:val="auto"/>
          <w:sz w:val="26"/>
          <w:szCs w:val="26"/>
        </w:rPr>
        <w:t xml:space="preserve"> </w:t>
      </w:r>
      <w:r w:rsidR="00A829BF" w:rsidRPr="00E725F1">
        <w:rPr>
          <w:rFonts w:asciiTheme="minorHAnsi" w:hAnsiTheme="minorHAnsi"/>
          <w:color w:val="auto"/>
          <w:sz w:val="26"/>
          <w:szCs w:val="26"/>
        </w:rPr>
        <w:t xml:space="preserve">Meeting </w:t>
      </w:r>
      <w:r w:rsidR="00020C87" w:rsidRPr="00E725F1">
        <w:rPr>
          <w:rFonts w:asciiTheme="minorHAnsi" w:hAnsiTheme="minorHAnsi"/>
          <w:color w:val="auto"/>
          <w:sz w:val="26"/>
          <w:szCs w:val="26"/>
        </w:rPr>
        <w:t>Minutes</w:t>
      </w:r>
    </w:p>
    <w:p w14:paraId="595FA5E1" w14:textId="2C2B83BE" w:rsidR="00DD1C71" w:rsidRDefault="00A829BF" w:rsidP="00882DD7">
      <w:pPr>
        <w:spacing w:after="120"/>
        <w:rPr>
          <w:sz w:val="26"/>
          <w:szCs w:val="26"/>
        </w:rPr>
      </w:pPr>
      <w:r w:rsidRPr="00E725F1">
        <w:rPr>
          <w:b/>
          <w:sz w:val="26"/>
          <w:szCs w:val="26"/>
        </w:rPr>
        <w:t xml:space="preserve">For Possible Action: </w:t>
      </w:r>
      <w:r w:rsidR="004E2505">
        <w:rPr>
          <w:sz w:val="26"/>
          <w:szCs w:val="26"/>
        </w:rPr>
        <w:t xml:space="preserve">Council Chair or </w:t>
      </w:r>
      <w:r w:rsidR="004E2505" w:rsidRPr="0054121C">
        <w:rPr>
          <w:sz w:val="26"/>
          <w:szCs w:val="26"/>
        </w:rPr>
        <w:t>Vice Chair</w:t>
      </w:r>
      <w:r w:rsidR="004E2505" w:rsidRPr="00E725F1">
        <w:rPr>
          <w:sz w:val="26"/>
          <w:szCs w:val="26"/>
        </w:rPr>
        <w:t xml:space="preserve"> </w:t>
      </w:r>
      <w:r w:rsidRPr="00E725F1">
        <w:rPr>
          <w:sz w:val="26"/>
          <w:szCs w:val="26"/>
        </w:rPr>
        <w:t xml:space="preserve">will open the floor for discussion and vote of the </w:t>
      </w:r>
      <w:r w:rsidR="00534FBE">
        <w:rPr>
          <w:sz w:val="26"/>
          <w:szCs w:val="26"/>
        </w:rPr>
        <w:t>December 5</w:t>
      </w:r>
      <w:r w:rsidR="00D4093D">
        <w:rPr>
          <w:sz w:val="26"/>
          <w:szCs w:val="26"/>
        </w:rPr>
        <w:t>, 2024,</w:t>
      </w:r>
      <w:r w:rsidR="009A5908" w:rsidRPr="00E725F1">
        <w:rPr>
          <w:sz w:val="26"/>
          <w:szCs w:val="26"/>
        </w:rPr>
        <w:t xml:space="preserve"> </w:t>
      </w:r>
      <w:r w:rsidRPr="00E725F1">
        <w:rPr>
          <w:sz w:val="26"/>
          <w:szCs w:val="26"/>
        </w:rPr>
        <w:t>Council minutes for</w:t>
      </w:r>
      <w:bookmarkStart w:id="3" w:name="_Hlk14262591"/>
      <w:r w:rsidRPr="00E725F1">
        <w:rPr>
          <w:sz w:val="26"/>
          <w:szCs w:val="26"/>
        </w:rPr>
        <w:t xml:space="preserve"> approval, </w:t>
      </w:r>
      <w:r w:rsidR="003769C4" w:rsidRPr="00E725F1">
        <w:rPr>
          <w:sz w:val="26"/>
          <w:szCs w:val="26"/>
        </w:rPr>
        <w:t>denial,</w:t>
      </w:r>
      <w:r w:rsidRPr="00E725F1">
        <w:rPr>
          <w:sz w:val="26"/>
          <w:szCs w:val="26"/>
        </w:rPr>
        <w:t xml:space="preserve"> or modification</w:t>
      </w:r>
      <w:bookmarkEnd w:id="3"/>
      <w:r w:rsidRPr="00E725F1">
        <w:rPr>
          <w:sz w:val="26"/>
          <w:szCs w:val="26"/>
        </w:rPr>
        <w:t xml:space="preserve">. </w:t>
      </w:r>
      <w:r w:rsidR="00870AB2" w:rsidRPr="00E725F1">
        <w:rPr>
          <w:sz w:val="26"/>
          <w:szCs w:val="26"/>
        </w:rPr>
        <w:t xml:space="preserve"> </w:t>
      </w:r>
    </w:p>
    <w:p w14:paraId="4B83AFBF" w14:textId="1BB9B63A" w:rsidR="00224625" w:rsidRPr="009E30A9" w:rsidRDefault="00224625" w:rsidP="009368C0">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Chair and Vice Chair Elections</w:t>
      </w:r>
    </w:p>
    <w:p w14:paraId="15FA1718" w14:textId="617FC30D" w:rsidR="00224625" w:rsidRDefault="00224625" w:rsidP="009368C0">
      <w:pPr>
        <w:jc w:val="both"/>
        <w:rPr>
          <w:sz w:val="26"/>
          <w:szCs w:val="26"/>
        </w:rPr>
      </w:pPr>
      <w:r w:rsidRPr="00E725F1">
        <w:rPr>
          <w:b/>
          <w:sz w:val="26"/>
          <w:szCs w:val="26"/>
        </w:rPr>
        <w:t xml:space="preserve">For Possible Action: </w:t>
      </w:r>
      <w:r>
        <w:rPr>
          <w:sz w:val="26"/>
          <w:szCs w:val="26"/>
        </w:rPr>
        <w:t xml:space="preserve">Christine Riggi, Current Council Chair, will invite Catherine Nielsen, Executive Director to provide information on the elections for Chair and Vice Chair of the Council for 2025 and 2026. Information presented will include names of nominees and </w:t>
      </w:r>
      <w:r w:rsidR="00F83B68" w:rsidRPr="00F83B68">
        <w:rPr>
          <w:sz w:val="26"/>
          <w:szCs w:val="26"/>
        </w:rPr>
        <w:t xml:space="preserve">a possible vote will be taken </w:t>
      </w:r>
      <w:r w:rsidR="00C65912" w:rsidRPr="00F83B68">
        <w:rPr>
          <w:sz w:val="26"/>
          <w:szCs w:val="26"/>
        </w:rPr>
        <w:t xml:space="preserve">to </w:t>
      </w:r>
      <w:r w:rsidR="00C65912">
        <w:rPr>
          <w:sz w:val="26"/>
          <w:szCs w:val="26"/>
        </w:rPr>
        <w:t>appoint</w:t>
      </w:r>
      <w:r>
        <w:rPr>
          <w:sz w:val="26"/>
          <w:szCs w:val="26"/>
        </w:rPr>
        <w:t xml:space="preserve"> a new Chair and Vice Chair.</w:t>
      </w:r>
      <w:r w:rsidR="00C65912">
        <w:rPr>
          <w:sz w:val="26"/>
          <w:szCs w:val="26"/>
        </w:rPr>
        <w:t xml:space="preserve"> Council members not listed below may also be nominated during this agenda item. </w:t>
      </w:r>
    </w:p>
    <w:p w14:paraId="730DB875" w14:textId="5057E933" w:rsidR="00C65912" w:rsidRDefault="00C65912" w:rsidP="00C65912">
      <w:pPr>
        <w:pStyle w:val="ListParagraph"/>
        <w:numPr>
          <w:ilvl w:val="0"/>
          <w:numId w:val="37"/>
        </w:numPr>
        <w:jc w:val="both"/>
        <w:rPr>
          <w:sz w:val="26"/>
          <w:szCs w:val="26"/>
        </w:rPr>
      </w:pPr>
      <w:r>
        <w:rPr>
          <w:sz w:val="26"/>
          <w:szCs w:val="26"/>
        </w:rPr>
        <w:t>Chair Nominees:</w:t>
      </w:r>
    </w:p>
    <w:p w14:paraId="4EE4237A" w14:textId="68098C4B" w:rsidR="00C65912" w:rsidRDefault="00C65912" w:rsidP="00C65912">
      <w:pPr>
        <w:pStyle w:val="ListParagraph"/>
        <w:numPr>
          <w:ilvl w:val="1"/>
          <w:numId w:val="37"/>
        </w:numPr>
        <w:jc w:val="both"/>
        <w:rPr>
          <w:sz w:val="26"/>
          <w:szCs w:val="26"/>
        </w:rPr>
      </w:pPr>
      <w:r>
        <w:rPr>
          <w:sz w:val="26"/>
          <w:szCs w:val="26"/>
        </w:rPr>
        <w:t>Stacy Alaribe</w:t>
      </w:r>
    </w:p>
    <w:p w14:paraId="3A2BB597" w14:textId="69E73C0E" w:rsidR="00C65912" w:rsidRDefault="00C65912" w:rsidP="00C65912">
      <w:pPr>
        <w:pStyle w:val="ListParagraph"/>
        <w:numPr>
          <w:ilvl w:val="1"/>
          <w:numId w:val="37"/>
        </w:numPr>
        <w:jc w:val="both"/>
        <w:rPr>
          <w:sz w:val="26"/>
          <w:szCs w:val="26"/>
        </w:rPr>
      </w:pPr>
      <w:r>
        <w:rPr>
          <w:sz w:val="26"/>
          <w:szCs w:val="26"/>
        </w:rPr>
        <w:t>Anna Marie Binder</w:t>
      </w:r>
    </w:p>
    <w:p w14:paraId="4ADFCAB3" w14:textId="0756492F" w:rsidR="00C65912" w:rsidRDefault="00C65912" w:rsidP="00C65912">
      <w:pPr>
        <w:pStyle w:val="ListParagraph"/>
        <w:numPr>
          <w:ilvl w:val="1"/>
          <w:numId w:val="37"/>
        </w:numPr>
        <w:jc w:val="both"/>
        <w:rPr>
          <w:sz w:val="26"/>
          <w:szCs w:val="26"/>
        </w:rPr>
      </w:pPr>
      <w:r>
        <w:rPr>
          <w:sz w:val="26"/>
          <w:szCs w:val="26"/>
        </w:rPr>
        <w:t>Maxmillian Lowe</w:t>
      </w:r>
    </w:p>
    <w:p w14:paraId="4EF23534" w14:textId="0652791D" w:rsidR="00C65912" w:rsidRDefault="00C65912" w:rsidP="00C65912">
      <w:pPr>
        <w:pStyle w:val="ListParagraph"/>
        <w:numPr>
          <w:ilvl w:val="1"/>
          <w:numId w:val="37"/>
        </w:numPr>
        <w:jc w:val="both"/>
        <w:rPr>
          <w:sz w:val="26"/>
          <w:szCs w:val="26"/>
        </w:rPr>
      </w:pPr>
      <w:r>
        <w:rPr>
          <w:sz w:val="26"/>
          <w:szCs w:val="26"/>
        </w:rPr>
        <w:t>Christine Riggi</w:t>
      </w:r>
    </w:p>
    <w:p w14:paraId="19254CE0" w14:textId="788CE440" w:rsidR="00C65912" w:rsidRDefault="00C65912" w:rsidP="00C65912">
      <w:pPr>
        <w:pStyle w:val="ListParagraph"/>
        <w:numPr>
          <w:ilvl w:val="0"/>
          <w:numId w:val="37"/>
        </w:numPr>
        <w:jc w:val="both"/>
        <w:rPr>
          <w:sz w:val="26"/>
          <w:szCs w:val="26"/>
        </w:rPr>
      </w:pPr>
      <w:r>
        <w:rPr>
          <w:sz w:val="26"/>
          <w:szCs w:val="26"/>
        </w:rPr>
        <w:t>Vice-Chair Nominees:</w:t>
      </w:r>
    </w:p>
    <w:p w14:paraId="14B5BE20" w14:textId="1E23CBA9" w:rsidR="00C65912" w:rsidRDefault="00C65912" w:rsidP="00C65912">
      <w:pPr>
        <w:pStyle w:val="ListParagraph"/>
        <w:numPr>
          <w:ilvl w:val="1"/>
          <w:numId w:val="37"/>
        </w:numPr>
        <w:jc w:val="both"/>
        <w:rPr>
          <w:sz w:val="26"/>
          <w:szCs w:val="26"/>
        </w:rPr>
      </w:pPr>
      <w:r>
        <w:rPr>
          <w:sz w:val="26"/>
          <w:szCs w:val="26"/>
        </w:rPr>
        <w:t>Stacy Alaribe</w:t>
      </w:r>
    </w:p>
    <w:p w14:paraId="297FA650" w14:textId="63A39ECF" w:rsidR="00C65912" w:rsidRDefault="00C65912" w:rsidP="00C65912">
      <w:pPr>
        <w:pStyle w:val="ListParagraph"/>
        <w:numPr>
          <w:ilvl w:val="1"/>
          <w:numId w:val="37"/>
        </w:numPr>
        <w:jc w:val="both"/>
        <w:rPr>
          <w:sz w:val="26"/>
          <w:szCs w:val="26"/>
        </w:rPr>
      </w:pPr>
      <w:r>
        <w:rPr>
          <w:sz w:val="26"/>
          <w:szCs w:val="26"/>
        </w:rPr>
        <w:t>Maxmillian Lowe</w:t>
      </w:r>
    </w:p>
    <w:p w14:paraId="68A8061C" w14:textId="66DBFF6D" w:rsidR="00C65912" w:rsidRDefault="00C65912" w:rsidP="00C65912">
      <w:pPr>
        <w:pStyle w:val="ListParagraph"/>
        <w:numPr>
          <w:ilvl w:val="1"/>
          <w:numId w:val="37"/>
        </w:numPr>
        <w:jc w:val="both"/>
        <w:rPr>
          <w:sz w:val="26"/>
          <w:szCs w:val="26"/>
        </w:rPr>
      </w:pPr>
      <w:r>
        <w:rPr>
          <w:sz w:val="26"/>
          <w:szCs w:val="26"/>
        </w:rPr>
        <w:t>Randall Owen</w:t>
      </w:r>
    </w:p>
    <w:p w14:paraId="39F1D5E0" w14:textId="032438F9" w:rsidR="00C65912" w:rsidRDefault="00C65912" w:rsidP="00C65912">
      <w:pPr>
        <w:pStyle w:val="ListParagraph"/>
        <w:numPr>
          <w:ilvl w:val="1"/>
          <w:numId w:val="37"/>
        </w:numPr>
        <w:jc w:val="both"/>
        <w:rPr>
          <w:sz w:val="26"/>
          <w:szCs w:val="26"/>
        </w:rPr>
      </w:pPr>
      <w:r>
        <w:rPr>
          <w:sz w:val="26"/>
          <w:szCs w:val="26"/>
        </w:rPr>
        <w:t>Christine Riggi</w:t>
      </w:r>
    </w:p>
    <w:p w14:paraId="6579C06E" w14:textId="6E15B175" w:rsidR="00C65912" w:rsidRPr="00C65912" w:rsidRDefault="00C65912" w:rsidP="00C65912">
      <w:pPr>
        <w:pStyle w:val="ListParagraph"/>
        <w:numPr>
          <w:ilvl w:val="1"/>
          <w:numId w:val="37"/>
        </w:numPr>
        <w:jc w:val="both"/>
        <w:rPr>
          <w:sz w:val="26"/>
          <w:szCs w:val="26"/>
        </w:rPr>
      </w:pPr>
      <w:r>
        <w:rPr>
          <w:sz w:val="26"/>
          <w:szCs w:val="26"/>
        </w:rPr>
        <w:t>Vivian Turner</w:t>
      </w:r>
    </w:p>
    <w:p w14:paraId="485F292D" w14:textId="6E46C28D" w:rsidR="00382408" w:rsidRPr="00DB69A1" w:rsidRDefault="00382408" w:rsidP="00382408">
      <w:pPr>
        <w:pStyle w:val="Heading1"/>
        <w:numPr>
          <w:ilvl w:val="0"/>
          <w:numId w:val="2"/>
        </w:numPr>
        <w:spacing w:before="240"/>
        <w:rPr>
          <w:rFonts w:asciiTheme="minorHAnsi" w:hAnsiTheme="minorHAnsi"/>
          <w:color w:val="auto"/>
          <w:sz w:val="26"/>
          <w:szCs w:val="26"/>
        </w:rPr>
      </w:pPr>
      <w:r w:rsidRPr="00DB69A1">
        <w:rPr>
          <w:rFonts w:asciiTheme="minorHAnsi" w:hAnsiTheme="minorHAnsi"/>
          <w:color w:val="auto"/>
          <w:sz w:val="26"/>
          <w:szCs w:val="26"/>
        </w:rPr>
        <w:lastRenderedPageBreak/>
        <w:t xml:space="preserve">Presentation from </w:t>
      </w:r>
      <w:r>
        <w:rPr>
          <w:rFonts w:asciiTheme="minorHAnsi" w:hAnsiTheme="minorHAnsi"/>
          <w:color w:val="auto"/>
          <w:sz w:val="26"/>
          <w:szCs w:val="26"/>
        </w:rPr>
        <w:t>Las Vegas Deaf Seniors and the Nevada Commission for Persons who are Deaf/Hard of Hearing/Speech Impaired on the Deaf Engagement Conference</w:t>
      </w:r>
      <w:r w:rsidR="00EF2E89">
        <w:rPr>
          <w:rFonts w:asciiTheme="minorHAnsi" w:hAnsiTheme="minorHAnsi"/>
          <w:color w:val="auto"/>
          <w:sz w:val="26"/>
          <w:szCs w:val="26"/>
        </w:rPr>
        <w:t xml:space="preserve"> and Potential Support for the </w:t>
      </w:r>
      <w:r w:rsidR="00EF2E89" w:rsidRPr="00EF2E89">
        <w:rPr>
          <w:rFonts w:asciiTheme="minorHAnsi" w:hAnsiTheme="minorHAnsi"/>
          <w:color w:val="auto"/>
          <w:sz w:val="26"/>
          <w:szCs w:val="26"/>
        </w:rPr>
        <w:t>Deaf Seniors of America in Kansas City, Missouri</w:t>
      </w:r>
    </w:p>
    <w:p w14:paraId="05BB8BF4" w14:textId="1D5173F9" w:rsidR="00382408" w:rsidRDefault="00EF2E89" w:rsidP="000A2BBD">
      <w:pPr>
        <w:jc w:val="both"/>
        <w:rPr>
          <w:sz w:val="26"/>
          <w:szCs w:val="26"/>
        </w:rPr>
      </w:pPr>
      <w:r w:rsidRPr="00E725F1">
        <w:rPr>
          <w:b/>
          <w:sz w:val="26"/>
          <w:szCs w:val="26"/>
        </w:rPr>
        <w:t xml:space="preserve">For Possible Action: </w:t>
      </w:r>
      <w:r w:rsidR="00382408">
        <w:rPr>
          <w:sz w:val="26"/>
          <w:szCs w:val="26"/>
        </w:rPr>
        <w:t xml:space="preserve">New Appointed Council Chair </w:t>
      </w:r>
      <w:r w:rsidR="00382408" w:rsidRPr="00801CCC">
        <w:rPr>
          <w:sz w:val="26"/>
          <w:szCs w:val="26"/>
        </w:rPr>
        <w:t>will</w:t>
      </w:r>
      <w:r w:rsidR="00382408">
        <w:rPr>
          <w:sz w:val="26"/>
          <w:szCs w:val="26"/>
        </w:rPr>
        <w:t xml:space="preserve"> invite Shelly Freed from Las Vegas Deaf Seniors and Obioma Officer</w:t>
      </w:r>
      <w:r>
        <w:rPr>
          <w:sz w:val="26"/>
          <w:szCs w:val="26"/>
        </w:rPr>
        <w:t>, Executive Director,</w:t>
      </w:r>
      <w:r w:rsidR="00382408">
        <w:rPr>
          <w:sz w:val="26"/>
          <w:szCs w:val="26"/>
        </w:rPr>
        <w:t xml:space="preserve"> from the Nevada Commission for Persons who are Deaf/Hard of Hearing/Speech Impaired to provide information on the Deaf Engagement Conference in December 2024 hosted with Council funding. </w:t>
      </w:r>
      <w:r>
        <w:rPr>
          <w:sz w:val="26"/>
          <w:szCs w:val="26"/>
        </w:rPr>
        <w:t xml:space="preserve">Additional conversation </w:t>
      </w:r>
      <w:r w:rsidR="00A71734">
        <w:rPr>
          <w:sz w:val="26"/>
          <w:szCs w:val="26"/>
        </w:rPr>
        <w:t xml:space="preserve">and a possible vote </w:t>
      </w:r>
      <w:r>
        <w:rPr>
          <w:sz w:val="26"/>
          <w:szCs w:val="26"/>
        </w:rPr>
        <w:t>will</w:t>
      </w:r>
      <w:r w:rsidR="00A71734">
        <w:rPr>
          <w:sz w:val="26"/>
          <w:szCs w:val="26"/>
        </w:rPr>
        <w:t xml:space="preserve"> be taken to</w:t>
      </w:r>
      <w:r>
        <w:rPr>
          <w:sz w:val="26"/>
          <w:szCs w:val="26"/>
        </w:rPr>
        <w:t xml:space="preserve"> provid</w:t>
      </w:r>
      <w:r w:rsidR="00A71734">
        <w:rPr>
          <w:sz w:val="26"/>
          <w:szCs w:val="26"/>
        </w:rPr>
        <w:t xml:space="preserve">e </w:t>
      </w:r>
      <w:r>
        <w:rPr>
          <w:sz w:val="26"/>
          <w:szCs w:val="26"/>
        </w:rPr>
        <w:t>financial support for two LVDS representatives to attend the Deaf Seniors of American Conference in August 2025 for Council</w:t>
      </w:r>
      <w:r w:rsidRPr="00E725F1">
        <w:rPr>
          <w:sz w:val="26"/>
          <w:szCs w:val="26"/>
        </w:rPr>
        <w:t xml:space="preserve"> approval, denial, or modification.  </w:t>
      </w:r>
    </w:p>
    <w:p w14:paraId="4F77040E" w14:textId="77777777" w:rsidR="000A2BBD" w:rsidRPr="00514695" w:rsidRDefault="000A2BBD" w:rsidP="000A2BBD">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Grantee Presentations</w:t>
      </w:r>
    </w:p>
    <w:p w14:paraId="23E3784F" w14:textId="71EE9639" w:rsidR="000A2BBD" w:rsidRDefault="000A2BBD" w:rsidP="000A2BBD">
      <w:pPr>
        <w:jc w:val="both"/>
        <w:rPr>
          <w:sz w:val="26"/>
          <w:szCs w:val="26"/>
        </w:rPr>
      </w:pPr>
      <w:r w:rsidRPr="00E725F1">
        <w:rPr>
          <w:b/>
          <w:sz w:val="26"/>
          <w:szCs w:val="26"/>
        </w:rPr>
        <w:t xml:space="preserve">For Possible Action: </w:t>
      </w:r>
      <w:r>
        <w:rPr>
          <w:sz w:val="26"/>
          <w:szCs w:val="26"/>
        </w:rPr>
        <w:t xml:space="preserve">New Appointed Council Vice-Chair </w:t>
      </w:r>
      <w:r w:rsidRPr="00604E4E">
        <w:rPr>
          <w:sz w:val="26"/>
          <w:szCs w:val="26"/>
        </w:rPr>
        <w:t xml:space="preserve">will invite </w:t>
      </w:r>
      <w:r>
        <w:rPr>
          <w:sz w:val="26"/>
          <w:szCs w:val="26"/>
        </w:rPr>
        <w:t>Marisol Rivas, Council Staff - Projects Manager, to introduce the grantees and open the floor for their presentation. Information presented may be considered for action by the Council for approval, denial, or modification.</w:t>
      </w:r>
      <w:r w:rsidR="00486524">
        <w:rPr>
          <w:sz w:val="26"/>
          <w:szCs w:val="26"/>
        </w:rPr>
        <w:t xml:space="preserve"> </w:t>
      </w:r>
      <w:r w:rsidR="00613534">
        <w:rPr>
          <w:sz w:val="26"/>
          <w:szCs w:val="26"/>
        </w:rPr>
        <w:t>A possible vote will be taken to</w:t>
      </w:r>
      <w:r w:rsidR="00486524">
        <w:rPr>
          <w:sz w:val="26"/>
          <w:szCs w:val="26"/>
        </w:rPr>
        <w:t xml:space="preserve"> </w:t>
      </w:r>
      <w:r w:rsidR="00613534">
        <w:rPr>
          <w:sz w:val="26"/>
          <w:szCs w:val="26"/>
        </w:rPr>
        <w:t>make</w:t>
      </w:r>
      <w:r w:rsidR="00486524">
        <w:rPr>
          <w:sz w:val="26"/>
          <w:szCs w:val="26"/>
        </w:rPr>
        <w:t xml:space="preserve"> a potential change in the Global Technical Communications contract to eliminate the need for an interpreter report through this contract and to add support for first responders to receive training and sign language packages.</w:t>
      </w:r>
    </w:p>
    <w:p w14:paraId="688B45C4" w14:textId="77777777" w:rsidR="000A2BBD" w:rsidRPr="007C4039" w:rsidRDefault="000A2BBD" w:rsidP="000A2BBD">
      <w:pPr>
        <w:pStyle w:val="ListParagraph"/>
        <w:numPr>
          <w:ilvl w:val="0"/>
          <w:numId w:val="17"/>
        </w:numPr>
        <w:rPr>
          <w:sz w:val="26"/>
          <w:szCs w:val="26"/>
        </w:rPr>
      </w:pPr>
      <w:r>
        <w:rPr>
          <w:sz w:val="26"/>
          <w:szCs w:val="26"/>
        </w:rPr>
        <w:t>Grantee: Global Technical Communications, Interpreter Grant, FFY 24</w:t>
      </w:r>
    </w:p>
    <w:p w14:paraId="3260DBDF" w14:textId="7791D1DF" w:rsidR="00777B93" w:rsidRPr="009E30A9" w:rsidRDefault="00382408" w:rsidP="000A2BBD">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Aging and Disability Services Division ADA Title II Policy Presentation</w:t>
      </w:r>
    </w:p>
    <w:p w14:paraId="0AF37766" w14:textId="68A64AD3" w:rsidR="000E33FE" w:rsidRPr="004604B1" w:rsidRDefault="00DC7C9F" w:rsidP="004604B1">
      <w:pPr>
        <w:rPr>
          <w:sz w:val="26"/>
          <w:szCs w:val="26"/>
        </w:rPr>
      </w:pPr>
      <w:r w:rsidRPr="00801CCC">
        <w:rPr>
          <w:b/>
          <w:bCs/>
          <w:sz w:val="26"/>
          <w:szCs w:val="26"/>
        </w:rPr>
        <w:t xml:space="preserve">For Information Only: </w:t>
      </w:r>
      <w:r w:rsidR="00382408">
        <w:rPr>
          <w:sz w:val="26"/>
          <w:szCs w:val="26"/>
        </w:rPr>
        <w:t>Council Chair will invite Samantha D’Ambrosio-Garcia</w:t>
      </w:r>
      <w:r w:rsidR="00486524">
        <w:rPr>
          <w:sz w:val="26"/>
          <w:szCs w:val="26"/>
        </w:rPr>
        <w:t xml:space="preserve"> and Shannon Ivy</w:t>
      </w:r>
      <w:r w:rsidR="00382408">
        <w:rPr>
          <w:sz w:val="26"/>
          <w:szCs w:val="26"/>
        </w:rPr>
        <w:t xml:space="preserve"> from </w:t>
      </w:r>
      <w:r w:rsidR="00486524">
        <w:rPr>
          <w:sz w:val="26"/>
          <w:szCs w:val="26"/>
        </w:rPr>
        <w:t xml:space="preserve">Aging and Disability Services Division (ADSD) </w:t>
      </w:r>
      <w:r w:rsidR="00382408">
        <w:rPr>
          <w:sz w:val="26"/>
          <w:szCs w:val="26"/>
        </w:rPr>
        <w:t xml:space="preserve">to present information on the ASDS ADA Title II Policy Draft for stakeholder information. </w:t>
      </w:r>
      <w:r w:rsidR="00486524">
        <w:rPr>
          <w:sz w:val="26"/>
          <w:szCs w:val="26"/>
        </w:rPr>
        <w:t xml:space="preserve">This presentation will entail a conversation to include gathering of feedback from Council members. </w:t>
      </w:r>
    </w:p>
    <w:p w14:paraId="14DAB7FA" w14:textId="122A5A49" w:rsidR="00D03ED6" w:rsidRPr="009E30A9" w:rsidRDefault="00D03ED6" w:rsidP="000A2BBD">
      <w:pPr>
        <w:pStyle w:val="Heading1"/>
        <w:numPr>
          <w:ilvl w:val="0"/>
          <w:numId w:val="2"/>
        </w:numPr>
        <w:spacing w:before="240"/>
        <w:rPr>
          <w:rFonts w:asciiTheme="minorHAnsi" w:hAnsiTheme="minorHAnsi"/>
          <w:color w:val="auto"/>
          <w:sz w:val="26"/>
          <w:szCs w:val="26"/>
        </w:rPr>
      </w:pPr>
      <w:r>
        <w:rPr>
          <w:rFonts w:asciiTheme="minorHAnsi" w:hAnsiTheme="minorHAnsi"/>
          <w:color w:val="auto"/>
          <w:sz w:val="26"/>
          <w:szCs w:val="26"/>
        </w:rPr>
        <w:t xml:space="preserve">Presentation from </w:t>
      </w:r>
      <w:r w:rsidR="009B4374">
        <w:rPr>
          <w:rFonts w:asciiTheme="minorHAnsi" w:hAnsiTheme="minorHAnsi"/>
          <w:color w:val="auto"/>
          <w:sz w:val="26"/>
          <w:szCs w:val="26"/>
        </w:rPr>
        <w:t>the Arc of Nevada</w:t>
      </w:r>
    </w:p>
    <w:p w14:paraId="511FDDBF" w14:textId="24FD7FB5" w:rsidR="00D03ED6" w:rsidRPr="00801CCC" w:rsidRDefault="00DE3FD2" w:rsidP="00D03ED6">
      <w:pPr>
        <w:rPr>
          <w:sz w:val="26"/>
          <w:szCs w:val="26"/>
        </w:rPr>
      </w:pPr>
      <w:r w:rsidRPr="00E725F1">
        <w:rPr>
          <w:b/>
          <w:sz w:val="26"/>
          <w:szCs w:val="26"/>
        </w:rPr>
        <w:t xml:space="preserve">For Possible Action: </w:t>
      </w:r>
      <w:r w:rsidR="00224625">
        <w:rPr>
          <w:sz w:val="26"/>
          <w:szCs w:val="26"/>
        </w:rPr>
        <w:t xml:space="preserve">New Appointed Council Chair </w:t>
      </w:r>
      <w:r w:rsidR="00801CCC" w:rsidRPr="00801CCC">
        <w:rPr>
          <w:sz w:val="26"/>
          <w:szCs w:val="26"/>
        </w:rPr>
        <w:t>will</w:t>
      </w:r>
      <w:r w:rsidR="00801CCC">
        <w:rPr>
          <w:sz w:val="26"/>
          <w:szCs w:val="26"/>
        </w:rPr>
        <w:t xml:space="preserve"> invite </w:t>
      </w:r>
      <w:r w:rsidR="009B4374">
        <w:rPr>
          <w:sz w:val="26"/>
          <w:szCs w:val="26"/>
        </w:rPr>
        <w:t>Michelle Gorelow, Executive Director of the ARC of Nevada,</w:t>
      </w:r>
      <w:r w:rsidR="00801CCC">
        <w:rPr>
          <w:sz w:val="26"/>
          <w:szCs w:val="26"/>
        </w:rPr>
        <w:t xml:space="preserve"> to present information about their organization and services provided by their agency.</w:t>
      </w:r>
      <w:r w:rsidR="00486524">
        <w:rPr>
          <w:sz w:val="26"/>
          <w:szCs w:val="26"/>
        </w:rPr>
        <w:t xml:space="preserve"> Additionally, a proposal for support will be presented.</w:t>
      </w:r>
      <w:r w:rsidR="00801CCC">
        <w:rPr>
          <w:sz w:val="26"/>
          <w:szCs w:val="26"/>
        </w:rPr>
        <w:t xml:space="preserve"> </w:t>
      </w:r>
      <w:r>
        <w:rPr>
          <w:sz w:val="26"/>
          <w:szCs w:val="26"/>
        </w:rPr>
        <w:t>Information presented may be considered for action by the Council for approval, denial, or modification.</w:t>
      </w:r>
      <w:r w:rsidR="00486524">
        <w:rPr>
          <w:sz w:val="26"/>
          <w:szCs w:val="26"/>
        </w:rPr>
        <w:t xml:space="preserve"> </w:t>
      </w:r>
      <w:r w:rsidR="00613534">
        <w:rPr>
          <w:sz w:val="26"/>
          <w:szCs w:val="26"/>
        </w:rPr>
        <w:t>A possible vote will be taken to consider and/or provide</w:t>
      </w:r>
      <w:r w:rsidR="00486524">
        <w:rPr>
          <w:sz w:val="26"/>
          <w:szCs w:val="26"/>
        </w:rPr>
        <w:t xml:space="preserve"> potential financial support for the organization to sustain self-advocacy efforts. </w:t>
      </w:r>
      <w:r>
        <w:rPr>
          <w:sz w:val="26"/>
          <w:szCs w:val="26"/>
        </w:rPr>
        <w:t xml:space="preserve"> </w:t>
      </w:r>
    </w:p>
    <w:p w14:paraId="3B3818CE" w14:textId="1D1AB3B1" w:rsidR="001D269B" w:rsidRPr="00DB69A1" w:rsidRDefault="001D269B" w:rsidP="000A2BBD">
      <w:pPr>
        <w:pStyle w:val="Heading1"/>
        <w:numPr>
          <w:ilvl w:val="0"/>
          <w:numId w:val="2"/>
        </w:numPr>
        <w:spacing w:before="240"/>
        <w:rPr>
          <w:rFonts w:asciiTheme="minorHAnsi" w:hAnsiTheme="minorHAnsi"/>
          <w:color w:val="auto"/>
          <w:sz w:val="26"/>
          <w:szCs w:val="26"/>
        </w:rPr>
      </w:pPr>
      <w:r w:rsidRPr="00DB69A1">
        <w:rPr>
          <w:rFonts w:asciiTheme="minorHAnsi" w:hAnsiTheme="minorHAnsi"/>
          <w:color w:val="auto"/>
          <w:sz w:val="26"/>
          <w:szCs w:val="26"/>
        </w:rPr>
        <w:t xml:space="preserve">Presentation from </w:t>
      </w:r>
      <w:r w:rsidR="009368C0">
        <w:rPr>
          <w:rFonts w:asciiTheme="minorHAnsi" w:hAnsiTheme="minorHAnsi"/>
          <w:color w:val="auto"/>
          <w:sz w:val="26"/>
          <w:szCs w:val="26"/>
        </w:rPr>
        <w:t>Nevada Disability Advocacy and Law Center (NDALC)</w:t>
      </w:r>
    </w:p>
    <w:p w14:paraId="2B28B895" w14:textId="45921D79" w:rsidR="00DB69A1" w:rsidRDefault="00DB69A1" w:rsidP="00DB69A1">
      <w:pPr>
        <w:rPr>
          <w:sz w:val="26"/>
          <w:szCs w:val="26"/>
        </w:rPr>
      </w:pPr>
      <w:r w:rsidRPr="00801CCC">
        <w:rPr>
          <w:b/>
          <w:bCs/>
          <w:sz w:val="26"/>
          <w:szCs w:val="26"/>
        </w:rPr>
        <w:t>For Information Only:</w:t>
      </w:r>
      <w:r w:rsidR="00801CCC">
        <w:rPr>
          <w:b/>
          <w:bCs/>
          <w:sz w:val="26"/>
          <w:szCs w:val="26"/>
        </w:rPr>
        <w:t xml:space="preserve"> </w:t>
      </w:r>
      <w:r w:rsidR="00224625">
        <w:rPr>
          <w:sz w:val="26"/>
          <w:szCs w:val="26"/>
        </w:rPr>
        <w:t xml:space="preserve">New Appointed Council Chair </w:t>
      </w:r>
      <w:r w:rsidR="00801CCC" w:rsidRPr="00801CCC">
        <w:rPr>
          <w:sz w:val="26"/>
          <w:szCs w:val="26"/>
        </w:rPr>
        <w:t>will</w:t>
      </w:r>
      <w:r w:rsidR="00801CCC">
        <w:rPr>
          <w:sz w:val="26"/>
          <w:szCs w:val="26"/>
        </w:rPr>
        <w:t xml:space="preserve"> invite </w:t>
      </w:r>
      <w:r w:rsidR="009368C0">
        <w:rPr>
          <w:sz w:val="26"/>
          <w:szCs w:val="26"/>
        </w:rPr>
        <w:t>Kate Osti from Nevada Disability Advocacy and Law Center (NDALC)</w:t>
      </w:r>
      <w:r w:rsidR="00956A6F">
        <w:rPr>
          <w:sz w:val="26"/>
          <w:szCs w:val="26"/>
        </w:rPr>
        <w:t xml:space="preserve"> to provide information on their organization and services provided by their agency. </w:t>
      </w:r>
    </w:p>
    <w:p w14:paraId="3C228D70" w14:textId="789804A8" w:rsidR="00DE3FD2" w:rsidRPr="00DB69A1" w:rsidRDefault="00DE3FD2" w:rsidP="000A2BBD">
      <w:pPr>
        <w:pStyle w:val="Heading1"/>
        <w:numPr>
          <w:ilvl w:val="0"/>
          <w:numId w:val="2"/>
        </w:numPr>
        <w:spacing w:before="240"/>
        <w:rPr>
          <w:rFonts w:asciiTheme="minorHAnsi" w:hAnsiTheme="minorHAnsi"/>
          <w:color w:val="auto"/>
          <w:sz w:val="26"/>
          <w:szCs w:val="26"/>
        </w:rPr>
      </w:pPr>
      <w:r w:rsidRPr="00DB69A1">
        <w:rPr>
          <w:rFonts w:asciiTheme="minorHAnsi" w:hAnsiTheme="minorHAnsi"/>
          <w:color w:val="auto"/>
          <w:sz w:val="26"/>
          <w:szCs w:val="26"/>
        </w:rPr>
        <w:lastRenderedPageBreak/>
        <w:t xml:space="preserve">Presentation from </w:t>
      </w:r>
      <w:r>
        <w:rPr>
          <w:rFonts w:asciiTheme="minorHAnsi" w:hAnsiTheme="minorHAnsi"/>
          <w:color w:val="auto"/>
          <w:sz w:val="26"/>
          <w:szCs w:val="26"/>
        </w:rPr>
        <w:t>DSOSN</w:t>
      </w:r>
      <w:r w:rsidR="00382408">
        <w:rPr>
          <w:rFonts w:asciiTheme="minorHAnsi" w:hAnsiTheme="minorHAnsi"/>
          <w:color w:val="auto"/>
          <w:sz w:val="26"/>
          <w:szCs w:val="26"/>
        </w:rPr>
        <w:t xml:space="preserve"> with Funding Support Proposal</w:t>
      </w:r>
    </w:p>
    <w:p w14:paraId="72BEF3DC" w14:textId="6D4A8916" w:rsidR="00DE3FD2" w:rsidRPr="00801CCC" w:rsidRDefault="00382408" w:rsidP="000A2BBD">
      <w:pPr>
        <w:jc w:val="both"/>
        <w:rPr>
          <w:sz w:val="26"/>
          <w:szCs w:val="26"/>
        </w:rPr>
      </w:pPr>
      <w:r w:rsidRPr="00E725F1">
        <w:rPr>
          <w:b/>
          <w:sz w:val="26"/>
          <w:szCs w:val="26"/>
        </w:rPr>
        <w:t>For Possible Action</w:t>
      </w:r>
      <w:r w:rsidR="00DE3FD2" w:rsidRPr="00801CCC">
        <w:rPr>
          <w:b/>
          <w:bCs/>
          <w:sz w:val="26"/>
          <w:szCs w:val="26"/>
        </w:rPr>
        <w:t>:</w:t>
      </w:r>
      <w:r w:rsidR="00DE3FD2">
        <w:rPr>
          <w:b/>
          <w:bCs/>
          <w:sz w:val="26"/>
          <w:szCs w:val="26"/>
        </w:rPr>
        <w:t xml:space="preserve"> </w:t>
      </w:r>
      <w:r w:rsidR="00DE3FD2">
        <w:rPr>
          <w:sz w:val="26"/>
          <w:szCs w:val="26"/>
        </w:rPr>
        <w:t xml:space="preserve">New Appointed Council Chair </w:t>
      </w:r>
      <w:r w:rsidR="00DE3FD2" w:rsidRPr="00801CCC">
        <w:rPr>
          <w:sz w:val="26"/>
          <w:szCs w:val="26"/>
        </w:rPr>
        <w:t>will</w:t>
      </w:r>
      <w:r w:rsidR="00DE3FD2">
        <w:rPr>
          <w:sz w:val="26"/>
          <w:szCs w:val="26"/>
        </w:rPr>
        <w:t xml:space="preserve"> invite </w:t>
      </w:r>
      <w:r>
        <w:rPr>
          <w:sz w:val="26"/>
          <w:szCs w:val="26"/>
        </w:rPr>
        <w:t xml:space="preserve">NGCDD Executive Director and Peter Whittingham, DSOSN Executive Director, to present information about the Down Syndrome Organization of Southern Nevada and the programs currently supported through their efforts. </w:t>
      </w:r>
      <w:r w:rsidR="00A71734">
        <w:rPr>
          <w:sz w:val="26"/>
          <w:szCs w:val="26"/>
        </w:rPr>
        <w:t xml:space="preserve">Additional conversation and a possible vote will be taken to </w:t>
      </w:r>
      <w:r>
        <w:rPr>
          <w:sz w:val="26"/>
          <w:szCs w:val="26"/>
        </w:rPr>
        <w:t>entail discussion and determination of potential support for partnership projects with DSOSN to advance the goals and objectives of the Council’s Five-Year State Plan for Council approval, denial, or modification.</w:t>
      </w:r>
    </w:p>
    <w:p w14:paraId="7D21875F" w14:textId="6442F0B5" w:rsidR="0063552A" w:rsidRPr="00E725F1" w:rsidRDefault="00056E60" w:rsidP="000A2BBD">
      <w:pPr>
        <w:pStyle w:val="Heading1"/>
        <w:numPr>
          <w:ilvl w:val="0"/>
          <w:numId w:val="2"/>
        </w:numPr>
        <w:tabs>
          <w:tab w:val="left" w:pos="0"/>
        </w:tabs>
        <w:spacing w:before="360"/>
        <w:rPr>
          <w:rFonts w:asciiTheme="minorHAnsi" w:hAnsiTheme="minorHAnsi"/>
          <w:color w:val="auto"/>
          <w:sz w:val="26"/>
          <w:szCs w:val="26"/>
        </w:rPr>
      </w:pPr>
      <w:bookmarkStart w:id="4" w:name="_Hlk49160372"/>
      <w:r>
        <w:rPr>
          <w:rFonts w:asciiTheme="minorHAnsi" w:hAnsiTheme="minorHAnsi"/>
          <w:color w:val="auto"/>
          <w:sz w:val="26"/>
          <w:szCs w:val="26"/>
        </w:rPr>
        <w:t>Committee Updates</w:t>
      </w:r>
    </w:p>
    <w:p w14:paraId="0A533BF4" w14:textId="3C01AC98" w:rsidR="0063552A" w:rsidRDefault="0063552A" w:rsidP="0063552A">
      <w:pPr>
        <w:spacing w:after="120" w:line="240" w:lineRule="auto"/>
        <w:rPr>
          <w:sz w:val="26"/>
          <w:szCs w:val="26"/>
        </w:rPr>
      </w:pPr>
      <w:r w:rsidRPr="00E725F1">
        <w:rPr>
          <w:b/>
          <w:sz w:val="26"/>
          <w:szCs w:val="26"/>
        </w:rPr>
        <w:t xml:space="preserve">For Possible Action: </w:t>
      </w:r>
      <w:r w:rsidR="00224625">
        <w:rPr>
          <w:sz w:val="26"/>
          <w:szCs w:val="26"/>
        </w:rPr>
        <w:t xml:space="preserve">New Appointed Council Chair </w:t>
      </w:r>
      <w:r w:rsidR="00801CCC">
        <w:rPr>
          <w:sz w:val="26"/>
          <w:szCs w:val="26"/>
        </w:rPr>
        <w:t xml:space="preserve">will invite Committee Chairs to </w:t>
      </w:r>
      <w:r w:rsidRPr="00E725F1">
        <w:rPr>
          <w:sz w:val="26"/>
          <w:szCs w:val="26"/>
        </w:rPr>
        <w:t xml:space="preserve">present updates and recommendations </w:t>
      </w:r>
      <w:r w:rsidR="00801CCC">
        <w:rPr>
          <w:sz w:val="26"/>
          <w:szCs w:val="26"/>
        </w:rPr>
        <w:t>from Committee Meetings</w:t>
      </w:r>
      <w:r>
        <w:rPr>
          <w:sz w:val="26"/>
          <w:szCs w:val="26"/>
        </w:rPr>
        <w:t xml:space="preserve"> </w:t>
      </w:r>
      <w:r w:rsidRPr="00E725F1">
        <w:rPr>
          <w:sz w:val="26"/>
          <w:szCs w:val="26"/>
        </w:rPr>
        <w:t>for Council approval, denial, or modification.</w:t>
      </w:r>
      <w:r w:rsidR="008875AA">
        <w:rPr>
          <w:sz w:val="26"/>
          <w:szCs w:val="26"/>
        </w:rPr>
        <w:t xml:space="preserve"> </w:t>
      </w:r>
      <w:r w:rsidR="00613534">
        <w:rPr>
          <w:sz w:val="26"/>
          <w:szCs w:val="26"/>
        </w:rPr>
        <w:t>A possible vote will be taken for the</w:t>
      </w:r>
      <w:r w:rsidR="008875AA">
        <w:rPr>
          <w:sz w:val="26"/>
          <w:szCs w:val="26"/>
        </w:rPr>
        <w:t xml:space="preserve"> potential approval of position statements and internal policies, as listed under the committees. </w:t>
      </w:r>
    </w:p>
    <w:p w14:paraId="1D10616C" w14:textId="6A2C8A91" w:rsidR="00801CCC" w:rsidRDefault="00801CCC" w:rsidP="00801CCC">
      <w:pPr>
        <w:pStyle w:val="ListParagraph"/>
        <w:numPr>
          <w:ilvl w:val="0"/>
          <w:numId w:val="27"/>
        </w:numPr>
        <w:spacing w:after="120" w:line="240" w:lineRule="auto"/>
        <w:rPr>
          <w:sz w:val="26"/>
          <w:szCs w:val="26"/>
        </w:rPr>
      </w:pPr>
      <w:r>
        <w:rPr>
          <w:sz w:val="26"/>
          <w:szCs w:val="26"/>
        </w:rPr>
        <w:t>Evaluation Committee</w:t>
      </w:r>
      <w:r w:rsidR="00DC7C9F">
        <w:rPr>
          <w:sz w:val="26"/>
          <w:szCs w:val="26"/>
        </w:rPr>
        <w:t>, Stacey Alaribe</w:t>
      </w:r>
    </w:p>
    <w:p w14:paraId="750A1EBE" w14:textId="4595EB1F" w:rsidR="00801CCC" w:rsidRDefault="00801CCC" w:rsidP="00801CCC">
      <w:pPr>
        <w:pStyle w:val="ListParagraph"/>
        <w:numPr>
          <w:ilvl w:val="0"/>
          <w:numId w:val="27"/>
        </w:numPr>
        <w:spacing w:after="120" w:line="240" w:lineRule="auto"/>
        <w:rPr>
          <w:sz w:val="26"/>
          <w:szCs w:val="26"/>
        </w:rPr>
      </w:pPr>
      <w:r>
        <w:rPr>
          <w:sz w:val="26"/>
          <w:szCs w:val="26"/>
        </w:rPr>
        <w:t>Budget Committee</w:t>
      </w:r>
      <w:r w:rsidR="00DC7C9F">
        <w:rPr>
          <w:sz w:val="26"/>
          <w:szCs w:val="26"/>
        </w:rPr>
        <w:t>, Vickie Ives</w:t>
      </w:r>
    </w:p>
    <w:p w14:paraId="1D733F75" w14:textId="351590AA" w:rsidR="00801CCC" w:rsidRDefault="00801CCC" w:rsidP="00801CCC">
      <w:pPr>
        <w:pStyle w:val="ListParagraph"/>
        <w:numPr>
          <w:ilvl w:val="0"/>
          <w:numId w:val="27"/>
        </w:numPr>
        <w:spacing w:after="120" w:line="240" w:lineRule="auto"/>
        <w:rPr>
          <w:sz w:val="26"/>
          <w:szCs w:val="26"/>
        </w:rPr>
      </w:pPr>
      <w:r>
        <w:rPr>
          <w:sz w:val="26"/>
          <w:szCs w:val="26"/>
        </w:rPr>
        <w:t>Executive Committee</w:t>
      </w:r>
      <w:r w:rsidR="00DC7C9F">
        <w:rPr>
          <w:sz w:val="26"/>
          <w:szCs w:val="26"/>
        </w:rPr>
        <w:t>, Christine Riggi</w:t>
      </w:r>
    </w:p>
    <w:p w14:paraId="1A638C0C" w14:textId="7C5B2EE9" w:rsidR="008875AA" w:rsidRDefault="009E1B23" w:rsidP="008875AA">
      <w:pPr>
        <w:pStyle w:val="ListParagraph"/>
        <w:numPr>
          <w:ilvl w:val="1"/>
          <w:numId w:val="27"/>
        </w:numPr>
        <w:spacing w:after="120" w:line="240" w:lineRule="auto"/>
        <w:rPr>
          <w:sz w:val="26"/>
          <w:szCs w:val="26"/>
        </w:rPr>
      </w:pPr>
      <w:r>
        <w:rPr>
          <w:sz w:val="26"/>
          <w:szCs w:val="26"/>
        </w:rPr>
        <w:t>Council Meetings Policy</w:t>
      </w:r>
    </w:p>
    <w:p w14:paraId="5D156B11" w14:textId="1D97214E" w:rsidR="009E1B23" w:rsidRDefault="009E1B23" w:rsidP="008875AA">
      <w:pPr>
        <w:pStyle w:val="ListParagraph"/>
        <w:numPr>
          <w:ilvl w:val="1"/>
          <w:numId w:val="27"/>
        </w:numPr>
        <w:spacing w:after="120" w:line="240" w:lineRule="auto"/>
        <w:rPr>
          <w:sz w:val="26"/>
          <w:szCs w:val="26"/>
        </w:rPr>
      </w:pPr>
      <w:r>
        <w:rPr>
          <w:sz w:val="26"/>
          <w:szCs w:val="26"/>
        </w:rPr>
        <w:t>Council Purpose Policy</w:t>
      </w:r>
    </w:p>
    <w:p w14:paraId="02F8D81F" w14:textId="394FF794" w:rsidR="009E1B23" w:rsidRDefault="009E1B23" w:rsidP="008875AA">
      <w:pPr>
        <w:pStyle w:val="ListParagraph"/>
        <w:numPr>
          <w:ilvl w:val="1"/>
          <w:numId w:val="27"/>
        </w:numPr>
        <w:spacing w:after="120" w:line="240" w:lineRule="auto"/>
        <w:rPr>
          <w:sz w:val="26"/>
          <w:szCs w:val="26"/>
        </w:rPr>
      </w:pPr>
      <w:r>
        <w:rPr>
          <w:sz w:val="26"/>
          <w:szCs w:val="26"/>
        </w:rPr>
        <w:t>Duties and Responsibilities of Members Policy</w:t>
      </w:r>
    </w:p>
    <w:p w14:paraId="7B22B074" w14:textId="2F719ECC" w:rsidR="009E1B23" w:rsidRDefault="009E1B23" w:rsidP="008875AA">
      <w:pPr>
        <w:pStyle w:val="ListParagraph"/>
        <w:numPr>
          <w:ilvl w:val="1"/>
          <w:numId w:val="27"/>
        </w:numPr>
        <w:spacing w:after="120" w:line="240" w:lineRule="auto"/>
        <w:rPr>
          <w:sz w:val="26"/>
          <w:szCs w:val="26"/>
        </w:rPr>
      </w:pPr>
      <w:r>
        <w:rPr>
          <w:sz w:val="26"/>
          <w:szCs w:val="26"/>
        </w:rPr>
        <w:t>Guidelines for Presentations and Speakers Policy</w:t>
      </w:r>
    </w:p>
    <w:p w14:paraId="0CF88692" w14:textId="3ED6CE16" w:rsidR="00801CCC" w:rsidRDefault="00801CCC" w:rsidP="00801CCC">
      <w:pPr>
        <w:pStyle w:val="ListParagraph"/>
        <w:numPr>
          <w:ilvl w:val="0"/>
          <w:numId w:val="27"/>
        </w:numPr>
        <w:spacing w:after="120" w:line="240" w:lineRule="auto"/>
        <w:rPr>
          <w:sz w:val="26"/>
          <w:szCs w:val="26"/>
        </w:rPr>
      </w:pPr>
      <w:r>
        <w:rPr>
          <w:sz w:val="26"/>
          <w:szCs w:val="26"/>
        </w:rPr>
        <w:t>Policy Committee</w:t>
      </w:r>
      <w:r w:rsidR="00DC7C9F">
        <w:rPr>
          <w:sz w:val="26"/>
          <w:szCs w:val="26"/>
        </w:rPr>
        <w:t>, Stacey Alaribe</w:t>
      </w:r>
    </w:p>
    <w:p w14:paraId="7407CE11" w14:textId="74CE4DF4" w:rsidR="009E1B23" w:rsidRDefault="009E1B23" w:rsidP="008875AA">
      <w:pPr>
        <w:pStyle w:val="ListParagraph"/>
        <w:numPr>
          <w:ilvl w:val="1"/>
          <w:numId w:val="27"/>
        </w:numPr>
        <w:spacing w:after="120" w:line="240" w:lineRule="auto"/>
        <w:rPr>
          <w:sz w:val="26"/>
          <w:szCs w:val="26"/>
        </w:rPr>
      </w:pPr>
      <w:r w:rsidRPr="009E1B23">
        <w:rPr>
          <w:sz w:val="26"/>
          <w:szCs w:val="26"/>
        </w:rPr>
        <w:t xml:space="preserve">Position Statement on </w:t>
      </w:r>
      <w:r>
        <w:rPr>
          <w:sz w:val="26"/>
          <w:szCs w:val="26"/>
        </w:rPr>
        <w:t>Applied Behavioral Analysis (ABA) and Other Therapy Types</w:t>
      </w:r>
    </w:p>
    <w:p w14:paraId="40DB217B" w14:textId="0713715B" w:rsidR="009119A8" w:rsidRDefault="009119A8" w:rsidP="008875AA">
      <w:pPr>
        <w:pStyle w:val="ListParagraph"/>
        <w:numPr>
          <w:ilvl w:val="1"/>
          <w:numId w:val="27"/>
        </w:numPr>
        <w:spacing w:after="120" w:line="240" w:lineRule="auto"/>
        <w:rPr>
          <w:sz w:val="26"/>
          <w:szCs w:val="26"/>
        </w:rPr>
      </w:pPr>
      <w:r>
        <w:rPr>
          <w:sz w:val="26"/>
          <w:szCs w:val="26"/>
        </w:rPr>
        <w:t>Position Statement on Housing</w:t>
      </w:r>
    </w:p>
    <w:p w14:paraId="0162B8F5" w14:textId="5A907C92" w:rsidR="008875AA" w:rsidRDefault="009E1B23" w:rsidP="008875AA">
      <w:pPr>
        <w:pStyle w:val="ListParagraph"/>
        <w:numPr>
          <w:ilvl w:val="1"/>
          <w:numId w:val="27"/>
        </w:numPr>
        <w:spacing w:after="120" w:line="240" w:lineRule="auto"/>
        <w:rPr>
          <w:sz w:val="26"/>
          <w:szCs w:val="26"/>
        </w:rPr>
      </w:pPr>
      <w:r w:rsidRPr="009E1B23">
        <w:rPr>
          <w:sz w:val="26"/>
          <w:szCs w:val="26"/>
        </w:rPr>
        <w:t>Position Statement on Restraints and Seclusion</w:t>
      </w:r>
    </w:p>
    <w:p w14:paraId="4B73E27B" w14:textId="629C4F35" w:rsidR="009E1B23" w:rsidRDefault="009E1B23" w:rsidP="008875AA">
      <w:pPr>
        <w:pStyle w:val="ListParagraph"/>
        <w:numPr>
          <w:ilvl w:val="1"/>
          <w:numId w:val="27"/>
        </w:numPr>
        <w:spacing w:after="120" w:line="240" w:lineRule="auto"/>
        <w:rPr>
          <w:sz w:val="26"/>
          <w:szCs w:val="26"/>
        </w:rPr>
      </w:pPr>
      <w:r>
        <w:rPr>
          <w:sz w:val="26"/>
          <w:szCs w:val="26"/>
        </w:rPr>
        <w:t>Position Statement on Self-Advocacy</w:t>
      </w:r>
    </w:p>
    <w:p w14:paraId="4E81F139" w14:textId="7207A6E8" w:rsidR="009E1B23" w:rsidRPr="00801CCC" w:rsidRDefault="009E1B23" w:rsidP="008875AA">
      <w:pPr>
        <w:pStyle w:val="ListParagraph"/>
        <w:numPr>
          <w:ilvl w:val="1"/>
          <w:numId w:val="27"/>
        </w:numPr>
        <w:spacing w:after="120" w:line="240" w:lineRule="auto"/>
        <w:rPr>
          <w:sz w:val="26"/>
          <w:szCs w:val="26"/>
        </w:rPr>
      </w:pPr>
      <w:r>
        <w:rPr>
          <w:sz w:val="26"/>
          <w:szCs w:val="26"/>
        </w:rPr>
        <w:t>Position Statement on Crimes Against Individuals with I/DD</w:t>
      </w:r>
    </w:p>
    <w:bookmarkEnd w:id="4"/>
    <w:p w14:paraId="36641749" w14:textId="2080CC2C" w:rsidR="00DC7C9F" w:rsidRPr="00E725F1" w:rsidRDefault="00224625" w:rsidP="000A2BBD">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Town Hall Report and Information</w:t>
      </w:r>
      <w:r w:rsidR="009368C0">
        <w:rPr>
          <w:rFonts w:asciiTheme="minorHAnsi" w:hAnsiTheme="minorHAnsi"/>
          <w:color w:val="auto"/>
          <w:sz w:val="26"/>
          <w:szCs w:val="26"/>
        </w:rPr>
        <w:t xml:space="preserve"> on 5-Year State Plan</w:t>
      </w:r>
    </w:p>
    <w:p w14:paraId="38DE2882" w14:textId="7440E898" w:rsidR="00DC7C9F" w:rsidRDefault="00224625" w:rsidP="000A2BBD">
      <w:pPr>
        <w:spacing w:after="120"/>
        <w:ind w:left="86"/>
        <w:jc w:val="both"/>
        <w:rPr>
          <w:sz w:val="26"/>
          <w:szCs w:val="26"/>
        </w:rPr>
      </w:pPr>
      <w:r w:rsidRPr="00E725F1">
        <w:rPr>
          <w:b/>
          <w:sz w:val="26"/>
          <w:szCs w:val="26"/>
        </w:rPr>
        <w:t xml:space="preserve">For </w:t>
      </w:r>
      <w:r>
        <w:rPr>
          <w:b/>
          <w:sz w:val="26"/>
          <w:szCs w:val="26"/>
        </w:rPr>
        <w:t>Possible Action:</w:t>
      </w:r>
      <w:r w:rsidRPr="00E725F1">
        <w:rPr>
          <w:b/>
          <w:sz w:val="26"/>
          <w:szCs w:val="26"/>
        </w:rPr>
        <w:t xml:space="preserve"> </w:t>
      </w:r>
      <w:r>
        <w:rPr>
          <w:sz w:val="26"/>
          <w:szCs w:val="26"/>
        </w:rPr>
        <w:t xml:space="preserve">New Appointed Council Vice-Chair </w:t>
      </w:r>
      <w:r w:rsidR="00DC7C9F" w:rsidRPr="00E725F1">
        <w:rPr>
          <w:sz w:val="26"/>
          <w:szCs w:val="26"/>
        </w:rPr>
        <w:t xml:space="preserve">will </w:t>
      </w:r>
      <w:r w:rsidR="00DC7C9F">
        <w:rPr>
          <w:sz w:val="26"/>
          <w:szCs w:val="26"/>
        </w:rPr>
        <w:t xml:space="preserve">present </w:t>
      </w:r>
      <w:r>
        <w:rPr>
          <w:sz w:val="26"/>
          <w:szCs w:val="26"/>
        </w:rPr>
        <w:t>information on the town halls that took place from May 2024-Jan 2025. Information to include a presentation on the information collected and discussed statewide and recommendations made. Vice-Chair will also facilitate discussion about input received from town hall and how the Council plans to apply the information into the next 5-Year State Plan. Action may be requested for</w:t>
      </w:r>
      <w:r w:rsidRPr="00E725F1">
        <w:rPr>
          <w:sz w:val="26"/>
          <w:szCs w:val="26"/>
        </w:rPr>
        <w:t xml:space="preserve"> Council approval, denial, or modification.</w:t>
      </w:r>
      <w:r w:rsidR="00486524">
        <w:rPr>
          <w:sz w:val="26"/>
          <w:szCs w:val="26"/>
        </w:rPr>
        <w:t xml:space="preserve"> </w:t>
      </w:r>
      <w:r w:rsidR="00613534">
        <w:rPr>
          <w:sz w:val="26"/>
          <w:szCs w:val="26"/>
        </w:rPr>
        <w:t>A possible vote will be taken to</w:t>
      </w:r>
      <w:r w:rsidR="00486524">
        <w:rPr>
          <w:sz w:val="26"/>
          <w:szCs w:val="26"/>
        </w:rPr>
        <w:t xml:space="preserve"> include</w:t>
      </w:r>
      <w:r w:rsidR="00613534">
        <w:rPr>
          <w:sz w:val="26"/>
          <w:szCs w:val="26"/>
        </w:rPr>
        <w:t xml:space="preserve"> </w:t>
      </w:r>
      <w:r w:rsidR="00486524">
        <w:rPr>
          <w:sz w:val="26"/>
          <w:szCs w:val="26"/>
        </w:rPr>
        <w:t xml:space="preserve">additions in next 5-Year State Plan and potential position statements. </w:t>
      </w:r>
    </w:p>
    <w:p w14:paraId="20B2E077" w14:textId="6925169C" w:rsidR="00056E60" w:rsidRDefault="00056E60" w:rsidP="000A2BBD">
      <w:pPr>
        <w:pStyle w:val="Heading1"/>
        <w:numPr>
          <w:ilvl w:val="0"/>
          <w:numId w:val="2"/>
        </w:numPr>
        <w:spacing w:before="360"/>
        <w:rPr>
          <w:rFonts w:asciiTheme="minorHAnsi" w:hAnsiTheme="minorHAnsi"/>
          <w:color w:val="auto"/>
          <w:sz w:val="26"/>
          <w:szCs w:val="26"/>
        </w:rPr>
      </w:pPr>
      <w:r w:rsidRPr="00056E60">
        <w:rPr>
          <w:rFonts w:asciiTheme="minorHAnsi" w:hAnsiTheme="minorHAnsi"/>
          <w:color w:val="auto"/>
          <w:sz w:val="26"/>
          <w:szCs w:val="26"/>
        </w:rPr>
        <w:t>2025 Legislative Session Information</w:t>
      </w:r>
    </w:p>
    <w:p w14:paraId="1FE9B34D" w14:textId="1BE2B51E" w:rsidR="00801CCC" w:rsidRPr="00801CCC" w:rsidRDefault="00801CCC" w:rsidP="00801CCC">
      <w:r w:rsidRPr="00801CCC">
        <w:rPr>
          <w:b/>
          <w:sz w:val="26"/>
          <w:szCs w:val="26"/>
        </w:rPr>
        <w:t>For Information Only:</w:t>
      </w:r>
      <w:r w:rsidR="00DC7C9F" w:rsidRPr="00DC7C9F">
        <w:rPr>
          <w:bCs/>
          <w:sz w:val="26"/>
          <w:szCs w:val="26"/>
        </w:rPr>
        <w:t xml:space="preserve"> </w:t>
      </w:r>
      <w:r w:rsidR="00224625">
        <w:rPr>
          <w:sz w:val="26"/>
          <w:szCs w:val="26"/>
        </w:rPr>
        <w:t xml:space="preserve">New Appointed Council Chair </w:t>
      </w:r>
      <w:r w:rsidR="00DC7C9F">
        <w:rPr>
          <w:sz w:val="26"/>
          <w:szCs w:val="26"/>
        </w:rPr>
        <w:t>will invite Catherine Nielsen, Council Executive Director, to provide i</w:t>
      </w:r>
      <w:r w:rsidRPr="00801CCC">
        <w:rPr>
          <w:sz w:val="26"/>
          <w:szCs w:val="26"/>
        </w:rPr>
        <w:t>nformation on</w:t>
      </w:r>
      <w:r w:rsidR="00DC7C9F">
        <w:rPr>
          <w:sz w:val="26"/>
          <w:szCs w:val="26"/>
        </w:rPr>
        <w:t xml:space="preserve"> the</w:t>
      </w:r>
      <w:r w:rsidRPr="00801CCC">
        <w:rPr>
          <w:sz w:val="26"/>
          <w:szCs w:val="26"/>
        </w:rPr>
        <w:t xml:space="preserve"> current</w:t>
      </w:r>
      <w:r w:rsidR="00DC7C9F">
        <w:rPr>
          <w:sz w:val="26"/>
          <w:szCs w:val="26"/>
        </w:rPr>
        <w:t>ly available</w:t>
      </w:r>
      <w:r w:rsidRPr="00801CCC">
        <w:rPr>
          <w:sz w:val="26"/>
          <w:szCs w:val="26"/>
        </w:rPr>
        <w:t xml:space="preserve"> Bill Draft Requests (BDRs) and information on the 2025 Legislative Session for discussion and information only.</w:t>
      </w:r>
      <w:r w:rsidR="00486524">
        <w:rPr>
          <w:sz w:val="26"/>
          <w:szCs w:val="26"/>
        </w:rPr>
        <w:t xml:space="preserve"> Additional information about bills </w:t>
      </w:r>
      <w:r w:rsidR="00486524">
        <w:rPr>
          <w:sz w:val="26"/>
          <w:szCs w:val="26"/>
        </w:rPr>
        <w:lastRenderedPageBreak/>
        <w:t xml:space="preserve">the Council is tracking can be found on our website at: </w:t>
      </w:r>
      <w:hyperlink r:id="rId11" w:history="1">
        <w:r w:rsidR="00486524" w:rsidRPr="00C36AEE">
          <w:rPr>
            <w:rStyle w:val="Hyperlink"/>
            <w:sz w:val="26"/>
            <w:szCs w:val="26"/>
          </w:rPr>
          <w:t>https://www.nevadaddcouncil.org/legislative-information/</w:t>
        </w:r>
      </w:hyperlink>
      <w:r w:rsidR="00486524">
        <w:rPr>
          <w:sz w:val="26"/>
          <w:szCs w:val="26"/>
        </w:rPr>
        <w:t xml:space="preserve"> </w:t>
      </w:r>
    </w:p>
    <w:p w14:paraId="4B40F3F2" w14:textId="2E17D782" w:rsidR="001420D1" w:rsidRPr="00E725F1" w:rsidRDefault="00224625" w:rsidP="000A2BBD">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Developmental Disabilities Awareness Training and Advocacy Days Recap</w:t>
      </w:r>
    </w:p>
    <w:p w14:paraId="15DB7371" w14:textId="47618256" w:rsidR="001420D1" w:rsidRPr="00E725F1" w:rsidRDefault="001420D1" w:rsidP="001420D1">
      <w:pPr>
        <w:spacing w:after="120" w:line="240" w:lineRule="auto"/>
        <w:rPr>
          <w:sz w:val="26"/>
          <w:szCs w:val="26"/>
        </w:rPr>
      </w:pPr>
      <w:r>
        <w:rPr>
          <w:b/>
          <w:sz w:val="26"/>
          <w:szCs w:val="26"/>
        </w:rPr>
        <w:t>For Information Only</w:t>
      </w:r>
      <w:r w:rsidRPr="00E725F1">
        <w:rPr>
          <w:b/>
          <w:sz w:val="26"/>
          <w:szCs w:val="26"/>
        </w:rPr>
        <w:t xml:space="preserve">: </w:t>
      </w:r>
      <w:r w:rsidR="00224625">
        <w:rPr>
          <w:sz w:val="26"/>
          <w:szCs w:val="26"/>
        </w:rPr>
        <w:t xml:space="preserve">New Appointed Council Chair </w:t>
      </w:r>
      <w:r w:rsidRPr="00E725F1">
        <w:rPr>
          <w:sz w:val="26"/>
          <w:szCs w:val="26"/>
        </w:rPr>
        <w:t xml:space="preserve">present </w:t>
      </w:r>
      <w:r>
        <w:rPr>
          <w:sz w:val="26"/>
          <w:szCs w:val="26"/>
        </w:rPr>
        <w:t xml:space="preserve">information on </w:t>
      </w:r>
      <w:r w:rsidR="00224625">
        <w:rPr>
          <w:sz w:val="26"/>
          <w:szCs w:val="26"/>
        </w:rPr>
        <w:t xml:space="preserve">the 2025 Developmental Disabilities Awareness Training and Advocacy Days </w:t>
      </w:r>
      <w:r w:rsidR="0063552A">
        <w:rPr>
          <w:sz w:val="26"/>
          <w:szCs w:val="26"/>
        </w:rPr>
        <w:t>Discussion will</w:t>
      </w:r>
      <w:r>
        <w:rPr>
          <w:sz w:val="26"/>
          <w:szCs w:val="26"/>
        </w:rPr>
        <w:t xml:space="preserve"> include </w:t>
      </w:r>
      <w:r w:rsidR="00224625">
        <w:rPr>
          <w:sz w:val="26"/>
          <w:szCs w:val="26"/>
        </w:rPr>
        <w:t>important notes from the event and details about number of attendees</w:t>
      </w:r>
      <w:r w:rsidR="00DC7C9F">
        <w:rPr>
          <w:sz w:val="26"/>
          <w:szCs w:val="26"/>
        </w:rPr>
        <w:t xml:space="preserve"> for </w:t>
      </w:r>
      <w:r w:rsidR="00DC7C9F" w:rsidRPr="00801CCC">
        <w:rPr>
          <w:sz w:val="26"/>
          <w:szCs w:val="26"/>
        </w:rPr>
        <w:t>discussion and information only.</w:t>
      </w:r>
    </w:p>
    <w:p w14:paraId="1F4037AC" w14:textId="778D0672" w:rsidR="002B2F3A" w:rsidRPr="00E725F1" w:rsidRDefault="00224625" w:rsidP="000A2BBD">
      <w:pPr>
        <w:pStyle w:val="Heading1"/>
        <w:numPr>
          <w:ilvl w:val="0"/>
          <w:numId w:val="2"/>
        </w:numPr>
        <w:tabs>
          <w:tab w:val="left" w:pos="0"/>
        </w:tabs>
        <w:spacing w:before="360"/>
        <w:rPr>
          <w:rFonts w:asciiTheme="minorHAnsi" w:hAnsiTheme="minorHAnsi"/>
          <w:color w:val="auto"/>
          <w:sz w:val="26"/>
          <w:szCs w:val="26"/>
        </w:rPr>
      </w:pPr>
      <w:r>
        <w:rPr>
          <w:rFonts w:asciiTheme="minorHAnsi" w:hAnsiTheme="minorHAnsi"/>
          <w:color w:val="auto"/>
          <w:sz w:val="26"/>
          <w:szCs w:val="26"/>
        </w:rPr>
        <w:t xml:space="preserve">First </w:t>
      </w:r>
      <w:r w:rsidR="002B2F3A" w:rsidRPr="00E725F1">
        <w:rPr>
          <w:rFonts w:asciiTheme="minorHAnsi" w:hAnsiTheme="minorHAnsi"/>
          <w:color w:val="auto"/>
          <w:sz w:val="26"/>
          <w:szCs w:val="26"/>
        </w:rPr>
        <w:t>Quarter Project Status Summary for Federal Fiscal Year (FFY) 202</w:t>
      </w:r>
      <w:r w:rsidR="00534FBE">
        <w:rPr>
          <w:rFonts w:asciiTheme="minorHAnsi" w:hAnsiTheme="minorHAnsi"/>
          <w:color w:val="auto"/>
          <w:sz w:val="26"/>
          <w:szCs w:val="26"/>
        </w:rPr>
        <w:t>5</w:t>
      </w:r>
    </w:p>
    <w:p w14:paraId="7DA49015" w14:textId="7FF25830" w:rsidR="002B2F3A" w:rsidRDefault="002B2F3A" w:rsidP="009368C0">
      <w:pPr>
        <w:jc w:val="both"/>
        <w:rPr>
          <w:sz w:val="26"/>
          <w:szCs w:val="26"/>
        </w:rPr>
      </w:pPr>
      <w:r w:rsidRPr="00E725F1">
        <w:rPr>
          <w:b/>
          <w:bCs/>
          <w:sz w:val="26"/>
          <w:szCs w:val="26"/>
        </w:rPr>
        <w:t>For Possible Action:</w:t>
      </w:r>
      <w:r w:rsidRPr="00E725F1">
        <w:rPr>
          <w:sz w:val="26"/>
          <w:szCs w:val="26"/>
        </w:rPr>
        <w:t xml:space="preserve"> </w:t>
      </w:r>
      <w:r w:rsidR="00224625">
        <w:rPr>
          <w:sz w:val="26"/>
          <w:szCs w:val="26"/>
        </w:rPr>
        <w:t xml:space="preserve">New Appointed Council Chair </w:t>
      </w:r>
      <w:r w:rsidRPr="00E725F1">
        <w:rPr>
          <w:sz w:val="26"/>
          <w:szCs w:val="26"/>
        </w:rPr>
        <w:t xml:space="preserve">will invite </w:t>
      </w:r>
      <w:r w:rsidR="008229FC">
        <w:rPr>
          <w:sz w:val="26"/>
          <w:szCs w:val="26"/>
        </w:rPr>
        <w:t>Council Staff</w:t>
      </w:r>
      <w:r w:rsidR="00512334">
        <w:rPr>
          <w:sz w:val="26"/>
          <w:szCs w:val="26"/>
        </w:rPr>
        <w:t xml:space="preserve"> </w:t>
      </w:r>
      <w:r w:rsidR="004B7B42" w:rsidRPr="00E725F1">
        <w:rPr>
          <w:sz w:val="26"/>
          <w:szCs w:val="26"/>
        </w:rPr>
        <w:t xml:space="preserve">to present updates from </w:t>
      </w:r>
      <w:bookmarkStart w:id="5" w:name="_Hlk106620523"/>
      <w:r w:rsidR="004B7B42" w:rsidRPr="00E725F1">
        <w:rPr>
          <w:sz w:val="26"/>
          <w:szCs w:val="26"/>
        </w:rPr>
        <w:t xml:space="preserve">our </w:t>
      </w:r>
      <w:bookmarkStart w:id="6" w:name="_Hlk106620001"/>
      <w:r w:rsidR="004B7B42" w:rsidRPr="00E725F1">
        <w:rPr>
          <w:sz w:val="26"/>
          <w:szCs w:val="26"/>
        </w:rPr>
        <w:t xml:space="preserve">current </w:t>
      </w:r>
      <w:r w:rsidR="0063552A">
        <w:rPr>
          <w:sz w:val="26"/>
          <w:szCs w:val="26"/>
        </w:rPr>
        <w:t>Five-Year</w:t>
      </w:r>
      <w:r w:rsidR="004B7B42" w:rsidRPr="00E725F1">
        <w:rPr>
          <w:sz w:val="26"/>
          <w:szCs w:val="26"/>
        </w:rPr>
        <w:t xml:space="preserve"> State Plan goals</w:t>
      </w:r>
      <w:bookmarkEnd w:id="6"/>
      <w:r w:rsidR="004B7B42" w:rsidRPr="00E725F1">
        <w:rPr>
          <w:sz w:val="26"/>
          <w:szCs w:val="26"/>
        </w:rPr>
        <w:t>, objectives</w:t>
      </w:r>
      <w:r w:rsidR="008229FC">
        <w:rPr>
          <w:sz w:val="26"/>
          <w:szCs w:val="26"/>
        </w:rPr>
        <w:t>,</w:t>
      </w:r>
      <w:r w:rsidR="004B7B42" w:rsidRPr="00E725F1">
        <w:rPr>
          <w:sz w:val="26"/>
          <w:szCs w:val="26"/>
        </w:rPr>
        <w:t xml:space="preserve"> and activities for the Federal Fiscal Year (FFY) 202</w:t>
      </w:r>
      <w:r w:rsidR="006F7951">
        <w:rPr>
          <w:sz w:val="26"/>
          <w:szCs w:val="26"/>
        </w:rPr>
        <w:t>4</w:t>
      </w:r>
      <w:r w:rsidR="004B7B42" w:rsidRPr="00E725F1">
        <w:rPr>
          <w:sz w:val="26"/>
          <w:szCs w:val="26"/>
        </w:rPr>
        <w:t xml:space="preserve"> </w:t>
      </w:r>
      <w:r w:rsidR="00224625">
        <w:rPr>
          <w:sz w:val="26"/>
          <w:szCs w:val="26"/>
        </w:rPr>
        <w:t xml:space="preserve">First </w:t>
      </w:r>
      <w:r w:rsidR="000C0D72">
        <w:rPr>
          <w:sz w:val="26"/>
          <w:szCs w:val="26"/>
        </w:rPr>
        <w:t>Quarter</w:t>
      </w:r>
      <w:r w:rsidR="004B7B42" w:rsidRPr="00E725F1">
        <w:rPr>
          <w:sz w:val="26"/>
          <w:szCs w:val="26"/>
        </w:rPr>
        <w:t xml:space="preserve"> Project Status Summary</w:t>
      </w:r>
      <w:bookmarkEnd w:id="5"/>
      <w:r w:rsidR="000C0D72">
        <w:rPr>
          <w:sz w:val="26"/>
          <w:szCs w:val="26"/>
        </w:rPr>
        <w:t>. Action may be requested for</w:t>
      </w:r>
      <w:r w:rsidR="004B7B42" w:rsidRPr="00E725F1">
        <w:rPr>
          <w:sz w:val="26"/>
          <w:szCs w:val="26"/>
        </w:rPr>
        <w:t xml:space="preserve"> Council approval, </w:t>
      </w:r>
      <w:r w:rsidR="003769C4" w:rsidRPr="00E725F1">
        <w:rPr>
          <w:sz w:val="26"/>
          <w:szCs w:val="26"/>
        </w:rPr>
        <w:t>denial,</w:t>
      </w:r>
      <w:r w:rsidR="004B7B42" w:rsidRPr="00E725F1">
        <w:rPr>
          <w:sz w:val="26"/>
          <w:szCs w:val="26"/>
        </w:rPr>
        <w:t xml:space="preserve"> or modification.</w:t>
      </w:r>
      <w:r w:rsidR="00C65912">
        <w:rPr>
          <w:sz w:val="26"/>
          <w:szCs w:val="26"/>
        </w:rPr>
        <w:t xml:space="preserve"> </w:t>
      </w:r>
      <w:r w:rsidR="00613534">
        <w:rPr>
          <w:sz w:val="26"/>
          <w:szCs w:val="26"/>
        </w:rPr>
        <w:t>A possible vote will be taken to</w:t>
      </w:r>
      <w:r w:rsidR="00C65912">
        <w:rPr>
          <w:sz w:val="26"/>
          <w:szCs w:val="26"/>
        </w:rPr>
        <w:t xml:space="preserve"> include additions or changes to current 5-Year State Plan </w:t>
      </w:r>
      <w:r w:rsidR="00C65912" w:rsidRPr="00E725F1">
        <w:rPr>
          <w:sz w:val="26"/>
          <w:szCs w:val="26"/>
        </w:rPr>
        <w:t>goals, objectives</w:t>
      </w:r>
      <w:r w:rsidR="00C65912">
        <w:rPr>
          <w:sz w:val="26"/>
          <w:szCs w:val="26"/>
        </w:rPr>
        <w:t>,</w:t>
      </w:r>
      <w:r w:rsidR="00C65912" w:rsidRPr="00E725F1">
        <w:rPr>
          <w:sz w:val="26"/>
          <w:szCs w:val="26"/>
        </w:rPr>
        <w:t xml:space="preserve"> and activities</w:t>
      </w:r>
      <w:r w:rsidR="00C65912">
        <w:rPr>
          <w:sz w:val="26"/>
          <w:szCs w:val="26"/>
        </w:rPr>
        <w:t>.</w:t>
      </w:r>
    </w:p>
    <w:p w14:paraId="586E92FD" w14:textId="5771D57A" w:rsidR="00B4310E" w:rsidRPr="00E725F1" w:rsidRDefault="007A01A5" w:rsidP="000A2BBD">
      <w:pPr>
        <w:pStyle w:val="Heading1"/>
        <w:numPr>
          <w:ilvl w:val="0"/>
          <w:numId w:val="2"/>
        </w:numPr>
        <w:spacing w:before="360"/>
        <w:rPr>
          <w:rFonts w:asciiTheme="minorHAnsi" w:hAnsiTheme="minorHAnsi"/>
          <w:color w:val="auto"/>
          <w:sz w:val="26"/>
          <w:szCs w:val="26"/>
        </w:rPr>
      </w:pPr>
      <w:r>
        <w:rPr>
          <w:rFonts w:asciiTheme="minorHAnsi" w:hAnsiTheme="minorHAnsi"/>
          <w:color w:val="auto"/>
          <w:sz w:val="26"/>
          <w:szCs w:val="26"/>
        </w:rPr>
        <w:t>Council Member Updates</w:t>
      </w:r>
    </w:p>
    <w:p w14:paraId="7381DFAB" w14:textId="16956036" w:rsidR="00B4310E" w:rsidRDefault="004E4220" w:rsidP="00B4310E">
      <w:pPr>
        <w:rPr>
          <w:sz w:val="26"/>
          <w:szCs w:val="26"/>
        </w:rPr>
      </w:pPr>
      <w:r>
        <w:rPr>
          <w:b/>
          <w:sz w:val="26"/>
          <w:szCs w:val="26"/>
        </w:rPr>
        <w:t>For Information Only</w:t>
      </w:r>
      <w:r w:rsidRPr="00E725F1">
        <w:rPr>
          <w:b/>
          <w:sz w:val="26"/>
          <w:szCs w:val="26"/>
        </w:rPr>
        <w:t xml:space="preserve">: </w:t>
      </w:r>
      <w:r w:rsidR="00224625">
        <w:rPr>
          <w:sz w:val="26"/>
          <w:szCs w:val="26"/>
        </w:rPr>
        <w:t xml:space="preserve">New Appointed Council Chair </w:t>
      </w:r>
      <w:r w:rsidR="001B0F0B" w:rsidRPr="007C5634">
        <w:rPr>
          <w:sz w:val="26"/>
          <w:szCs w:val="26"/>
        </w:rPr>
        <w:t xml:space="preserve">will invite </w:t>
      </w:r>
      <w:r w:rsidR="007A01A5">
        <w:rPr>
          <w:sz w:val="26"/>
          <w:szCs w:val="26"/>
        </w:rPr>
        <w:t xml:space="preserve">Council Members </w:t>
      </w:r>
      <w:r>
        <w:rPr>
          <w:sz w:val="26"/>
          <w:szCs w:val="26"/>
        </w:rPr>
        <w:t>to present on information of importance for</w:t>
      </w:r>
      <w:r w:rsidR="00801CCC">
        <w:rPr>
          <w:sz w:val="26"/>
          <w:szCs w:val="26"/>
        </w:rPr>
        <w:t xml:space="preserve"> themselves, families, or</w:t>
      </w:r>
      <w:r>
        <w:rPr>
          <w:sz w:val="26"/>
          <w:szCs w:val="26"/>
        </w:rPr>
        <w:t xml:space="preserve"> their individual agencie</w:t>
      </w:r>
      <w:r w:rsidR="00801CCC">
        <w:rPr>
          <w:sz w:val="26"/>
          <w:szCs w:val="26"/>
        </w:rPr>
        <w:t xml:space="preserve">s. </w:t>
      </w:r>
    </w:p>
    <w:p w14:paraId="2DD758C6" w14:textId="1EC19041" w:rsidR="00A028DA" w:rsidRPr="00E725F1" w:rsidRDefault="00A028DA" w:rsidP="000A2BBD">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Agenda Items for Consideration</w:t>
      </w:r>
    </w:p>
    <w:p w14:paraId="4A96728C" w14:textId="1091966C" w:rsidR="00A028DA" w:rsidRPr="00E725F1" w:rsidRDefault="00801CCC" w:rsidP="00A028DA">
      <w:pPr>
        <w:rPr>
          <w:sz w:val="26"/>
          <w:szCs w:val="26"/>
        </w:rPr>
      </w:pPr>
      <w:r w:rsidRPr="00E725F1">
        <w:rPr>
          <w:b/>
          <w:sz w:val="26"/>
          <w:szCs w:val="26"/>
        </w:rPr>
        <w:t>For Possible Action:</w:t>
      </w:r>
      <w:r>
        <w:rPr>
          <w:b/>
          <w:sz w:val="26"/>
          <w:szCs w:val="26"/>
        </w:rPr>
        <w:t xml:space="preserve"> </w:t>
      </w:r>
      <w:r w:rsidR="00224625">
        <w:rPr>
          <w:sz w:val="26"/>
          <w:szCs w:val="26"/>
        </w:rPr>
        <w:t xml:space="preserve">New Appointed Council Chair </w:t>
      </w:r>
      <w:r w:rsidR="00A028DA" w:rsidRPr="00E725F1">
        <w:rPr>
          <w:sz w:val="26"/>
          <w:szCs w:val="26"/>
        </w:rPr>
        <w:t>request agenda items for consideration for future meetings</w:t>
      </w:r>
      <w:r w:rsidR="00613534">
        <w:rPr>
          <w:sz w:val="26"/>
          <w:szCs w:val="26"/>
        </w:rPr>
        <w:t>. A possible vote will be taken</w:t>
      </w:r>
      <w:r>
        <w:rPr>
          <w:sz w:val="26"/>
          <w:szCs w:val="26"/>
        </w:rPr>
        <w:t xml:space="preserve"> to approve, deny, or modify any of the future agenda item requests. </w:t>
      </w:r>
    </w:p>
    <w:p w14:paraId="3B82E47F" w14:textId="57A1CC87" w:rsidR="00030C7B" w:rsidRPr="00E725F1" w:rsidRDefault="00030C7B" w:rsidP="000A2BBD">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Next Meeting Date</w:t>
      </w:r>
    </w:p>
    <w:p w14:paraId="2784AC50" w14:textId="30638D8E" w:rsidR="00A22536" w:rsidRPr="00E725F1" w:rsidRDefault="00224625" w:rsidP="00A22536">
      <w:pPr>
        <w:rPr>
          <w:sz w:val="26"/>
          <w:szCs w:val="26"/>
        </w:rPr>
      </w:pPr>
      <w:r>
        <w:rPr>
          <w:sz w:val="26"/>
          <w:szCs w:val="26"/>
        </w:rPr>
        <w:t xml:space="preserve">New Appointed Council Chair </w:t>
      </w:r>
      <w:r w:rsidR="00495B11" w:rsidRPr="00E725F1">
        <w:rPr>
          <w:sz w:val="26"/>
          <w:szCs w:val="26"/>
        </w:rPr>
        <w:t>will present the next Council meeting date of</w:t>
      </w:r>
      <w:r w:rsidR="00534FBE">
        <w:rPr>
          <w:sz w:val="26"/>
          <w:szCs w:val="26"/>
        </w:rPr>
        <w:t xml:space="preserve"> June 5, 2025</w:t>
      </w:r>
      <w:r w:rsidR="009368C0">
        <w:rPr>
          <w:sz w:val="26"/>
          <w:szCs w:val="26"/>
        </w:rPr>
        <w:t>,</w:t>
      </w:r>
      <w:r w:rsidR="00801CCC">
        <w:rPr>
          <w:sz w:val="26"/>
          <w:szCs w:val="26"/>
        </w:rPr>
        <w:t xml:space="preserve"> </w:t>
      </w:r>
      <w:r w:rsidR="006F7951">
        <w:rPr>
          <w:sz w:val="26"/>
          <w:szCs w:val="26"/>
        </w:rPr>
        <w:t>at 9:00 a.m</w:t>
      </w:r>
      <w:r w:rsidR="001273B7" w:rsidRPr="00E725F1">
        <w:rPr>
          <w:sz w:val="26"/>
          <w:szCs w:val="26"/>
        </w:rPr>
        <w:t xml:space="preserve">. </w:t>
      </w:r>
      <w:r w:rsidR="006B726E" w:rsidRPr="00E725F1">
        <w:rPr>
          <w:sz w:val="26"/>
          <w:szCs w:val="26"/>
        </w:rPr>
        <w:t>This meeting will take place via zoom.</w:t>
      </w:r>
    </w:p>
    <w:p w14:paraId="27D33A2D" w14:textId="122CBDA4" w:rsidR="00030C7B" w:rsidRPr="00E725F1" w:rsidRDefault="00777B93" w:rsidP="000A2BBD">
      <w:pPr>
        <w:pStyle w:val="Heading1"/>
        <w:numPr>
          <w:ilvl w:val="0"/>
          <w:numId w:val="2"/>
        </w:numPr>
        <w:spacing w:before="360"/>
        <w:rPr>
          <w:rFonts w:asciiTheme="minorHAnsi" w:hAnsiTheme="minorHAnsi"/>
          <w:color w:val="auto"/>
          <w:sz w:val="26"/>
          <w:szCs w:val="26"/>
        </w:rPr>
      </w:pPr>
      <w:r w:rsidRPr="00E725F1">
        <w:rPr>
          <w:rFonts w:asciiTheme="minorHAnsi" w:hAnsiTheme="minorHAnsi"/>
          <w:color w:val="auto"/>
          <w:sz w:val="26"/>
          <w:szCs w:val="26"/>
        </w:rPr>
        <w:t xml:space="preserve"> </w:t>
      </w:r>
      <w:r w:rsidR="00030C7B" w:rsidRPr="00E725F1">
        <w:rPr>
          <w:rFonts w:asciiTheme="minorHAnsi" w:hAnsiTheme="minorHAnsi"/>
          <w:color w:val="auto"/>
          <w:sz w:val="26"/>
          <w:szCs w:val="26"/>
        </w:rPr>
        <w:t>Public Comment</w:t>
      </w:r>
    </w:p>
    <w:p w14:paraId="4A1DEBE2" w14:textId="43317B1F" w:rsidR="008229FC" w:rsidRPr="0054121C" w:rsidRDefault="004E2505" w:rsidP="009368C0">
      <w:pPr>
        <w:pStyle w:val="NoSpacing"/>
        <w:jc w:val="both"/>
        <w:rPr>
          <w:rFonts w:cstheme="minorHAnsi"/>
          <w:color w:val="232333"/>
          <w:sz w:val="26"/>
          <w:szCs w:val="26"/>
          <w:shd w:val="clear" w:color="auto" w:fill="FFFFFF"/>
        </w:rPr>
      </w:pPr>
      <w:r w:rsidRPr="004E2505">
        <w:rPr>
          <w:sz w:val="26"/>
          <w:szCs w:val="26"/>
        </w:rPr>
        <w:t xml:space="preserve">Council Chair or Vice Chair </w:t>
      </w:r>
      <w:r w:rsidR="008229FC" w:rsidRPr="0054121C">
        <w:rPr>
          <w:sz w:val="26"/>
          <w:szCs w:val="26"/>
        </w:rPr>
        <w:t xml:space="preserve">will call for public comment. (No action may be taken upon a matter raised under the public comment period unless the matter itself has been specifically included on an agenda as an action item. To provide public comment telephonically, dial </w:t>
      </w:r>
      <w:r w:rsidR="008229FC" w:rsidRPr="00514695">
        <w:rPr>
          <w:b/>
          <w:bCs/>
          <w:sz w:val="26"/>
          <w:szCs w:val="26"/>
        </w:rPr>
        <w:t>669-900-6833</w:t>
      </w:r>
      <w:r w:rsidR="008229FC" w:rsidRPr="0054121C">
        <w:rPr>
          <w:sz w:val="26"/>
          <w:szCs w:val="26"/>
        </w:rPr>
        <w:t xml:space="preserve">. When prompted to provide the Meeting ID, enter </w:t>
      </w:r>
      <w:r w:rsidR="008229FC" w:rsidRPr="00514695">
        <w:rPr>
          <w:rFonts w:cstheme="minorHAnsi"/>
          <w:b/>
          <w:bCs/>
          <w:color w:val="232333"/>
          <w:sz w:val="26"/>
          <w:szCs w:val="26"/>
          <w:shd w:val="clear" w:color="auto" w:fill="FFFFFF"/>
        </w:rPr>
        <w:t>894 4386 3706</w:t>
      </w:r>
      <w:r w:rsidR="008229FC" w:rsidRPr="0054121C">
        <w:rPr>
          <w:sz w:val="26"/>
          <w:szCs w:val="26"/>
        </w:rPr>
        <w:t>.  Comments will be limited to two minutes per person. Persons making comment</w:t>
      </w:r>
      <w:r w:rsidR="008229FC">
        <w:rPr>
          <w:sz w:val="26"/>
          <w:szCs w:val="26"/>
        </w:rPr>
        <w:t>s</w:t>
      </w:r>
      <w:r w:rsidR="008229FC" w:rsidRPr="0054121C">
        <w:rPr>
          <w:sz w:val="26"/>
          <w:szCs w:val="26"/>
        </w:rPr>
        <w:t xml:space="preserve"> longer than two minutes will be asked to submit any additional comments in writing to the Council Staff.)</w:t>
      </w:r>
    </w:p>
    <w:p w14:paraId="1E17EF47" w14:textId="6908C61D" w:rsidR="00E65921" w:rsidRPr="00E725F1" w:rsidRDefault="001023F4" w:rsidP="000A2BBD">
      <w:pPr>
        <w:pStyle w:val="Heading1"/>
        <w:numPr>
          <w:ilvl w:val="0"/>
          <w:numId w:val="2"/>
        </w:numPr>
        <w:rPr>
          <w:rFonts w:asciiTheme="minorHAnsi" w:hAnsiTheme="minorHAnsi"/>
          <w:color w:val="auto"/>
          <w:sz w:val="26"/>
          <w:szCs w:val="26"/>
        </w:rPr>
      </w:pPr>
      <w:r>
        <w:rPr>
          <w:rFonts w:asciiTheme="minorHAnsi" w:hAnsiTheme="minorHAnsi"/>
          <w:color w:val="auto"/>
          <w:sz w:val="26"/>
          <w:szCs w:val="26"/>
        </w:rPr>
        <w:t xml:space="preserve"> </w:t>
      </w:r>
      <w:r w:rsidR="00777B93" w:rsidRPr="00E725F1">
        <w:rPr>
          <w:rFonts w:asciiTheme="minorHAnsi" w:hAnsiTheme="minorHAnsi"/>
          <w:color w:val="auto"/>
          <w:sz w:val="26"/>
          <w:szCs w:val="26"/>
        </w:rPr>
        <w:t xml:space="preserve"> </w:t>
      </w:r>
      <w:r w:rsidR="00E65921" w:rsidRPr="00E725F1">
        <w:rPr>
          <w:rFonts w:asciiTheme="minorHAnsi" w:hAnsiTheme="minorHAnsi"/>
          <w:color w:val="auto"/>
          <w:sz w:val="26"/>
          <w:szCs w:val="26"/>
        </w:rPr>
        <w:t>Adjournment</w:t>
      </w:r>
    </w:p>
    <w:p w14:paraId="20542F4E" w14:textId="0FFC6CF5" w:rsidR="000278BC" w:rsidRPr="00E725F1" w:rsidRDefault="004E2505" w:rsidP="00F060C8">
      <w:pPr>
        <w:spacing w:after="240"/>
        <w:rPr>
          <w:sz w:val="26"/>
          <w:szCs w:val="26"/>
        </w:rPr>
      </w:pPr>
      <w:r w:rsidRPr="004E2505">
        <w:rPr>
          <w:sz w:val="26"/>
          <w:szCs w:val="26"/>
        </w:rPr>
        <w:t xml:space="preserve">Council Chair or Vice Chair </w:t>
      </w:r>
      <w:r w:rsidR="00E65921" w:rsidRPr="00E725F1">
        <w:rPr>
          <w:sz w:val="26"/>
          <w:szCs w:val="26"/>
        </w:rPr>
        <w:t>will adjourn the meeting.</w:t>
      </w:r>
      <w:r w:rsidR="000278BC" w:rsidRPr="00E725F1">
        <w:rPr>
          <w:sz w:val="26"/>
          <w:szCs w:val="26"/>
        </w:rPr>
        <w:br w:type="page"/>
      </w:r>
    </w:p>
    <w:p w14:paraId="0F5ABDD2" w14:textId="77777777" w:rsidR="00830240" w:rsidRPr="00623B1C" w:rsidRDefault="00830240" w:rsidP="00830240">
      <w:pPr>
        <w:rPr>
          <w:sz w:val="24"/>
          <w:szCs w:val="24"/>
        </w:rPr>
      </w:pPr>
      <w:r w:rsidRPr="00623B1C">
        <w:rPr>
          <w:b/>
          <w:sz w:val="24"/>
          <w:szCs w:val="24"/>
        </w:rPr>
        <w:lastRenderedPageBreak/>
        <w:t xml:space="preserve">Note: </w:t>
      </w:r>
      <w:r w:rsidRPr="00623B1C">
        <w:rPr>
          <w:sz w:val="24"/>
          <w:szCs w:val="24"/>
        </w:rPr>
        <w:t xml:space="preserve">Items may be considered out of order. The public body may combine two or more agenda items for consideration. The public body may remove an item from the agenda or delay discussion relating to an item on the agenda at any time. The public body may place reasonable restrictions on the time, place, and manner of public comments but may not restrict comments based upon viewpoint. </w:t>
      </w:r>
      <w:r w:rsidRPr="00623B1C">
        <w:rPr>
          <w:b/>
          <w:sz w:val="24"/>
          <w:szCs w:val="24"/>
        </w:rPr>
        <w:t>NRS 241.030(5)(b). § 8.06 Excluding people who are disruptive.</w:t>
      </w:r>
      <w:r w:rsidRPr="00623B1C">
        <w:rPr>
          <w:sz w:val="24"/>
          <w:szCs w:val="24"/>
        </w:rPr>
        <w:t xml:space="preserve"> If a person willfully disrupts a meeting, to the extent that its orderly conduct is made impractical, the person may be removed from the meeting.</w:t>
      </w:r>
    </w:p>
    <w:p w14:paraId="2730DC1C" w14:textId="243F8D66" w:rsidR="00830240" w:rsidRPr="00623B1C" w:rsidRDefault="00830240" w:rsidP="00830240">
      <w:pPr>
        <w:rPr>
          <w:sz w:val="24"/>
          <w:szCs w:val="24"/>
        </w:rPr>
      </w:pPr>
      <w:r w:rsidRPr="00623B1C">
        <w:rPr>
          <w:b/>
          <w:sz w:val="24"/>
          <w:szCs w:val="24"/>
        </w:rPr>
        <w:t>Accommodations</w:t>
      </w:r>
      <w:r w:rsidRPr="00623B1C">
        <w:rPr>
          <w:sz w:val="24"/>
          <w:szCs w:val="24"/>
        </w:rPr>
        <w:t xml:space="preserve">: We are pleased to make reasonable accommodations, including effective communication accommodations for members of the public who have disabilities that wish to attend the meeting. If accommodations are necessary, please notify </w:t>
      </w:r>
      <w:r w:rsidR="00E767C3">
        <w:rPr>
          <w:sz w:val="24"/>
          <w:szCs w:val="24"/>
        </w:rPr>
        <w:t>Rebecca Ortiz</w:t>
      </w:r>
      <w:r w:rsidRPr="00623B1C">
        <w:rPr>
          <w:sz w:val="24"/>
          <w:szCs w:val="24"/>
        </w:rPr>
        <w:t xml:space="preserve"> at (775) 684-8619 or </w:t>
      </w:r>
      <w:hyperlink r:id="rId12" w:history="1">
        <w:r w:rsidR="00E767C3" w:rsidRPr="004D706C">
          <w:rPr>
            <w:rStyle w:val="Hyperlink"/>
            <w:sz w:val="24"/>
            <w:szCs w:val="24"/>
          </w:rPr>
          <w:t>rortiz@dhhs.nv.gov</w:t>
        </w:r>
      </w:hyperlink>
      <w:r w:rsidRPr="00623B1C">
        <w:rPr>
          <w:sz w:val="24"/>
          <w:szCs w:val="24"/>
        </w:rPr>
        <w:t xml:space="preserve"> as soon as possible; at least </w:t>
      </w:r>
      <w:r w:rsidR="009E1B23">
        <w:rPr>
          <w:sz w:val="24"/>
          <w:szCs w:val="24"/>
        </w:rPr>
        <w:t xml:space="preserve">3 </w:t>
      </w:r>
      <w:r w:rsidRPr="00623B1C">
        <w:rPr>
          <w:sz w:val="24"/>
          <w:szCs w:val="24"/>
        </w:rPr>
        <w:t>business days in advance of the meeting.</w:t>
      </w:r>
      <w:r w:rsidR="009E1B23">
        <w:rPr>
          <w:sz w:val="24"/>
          <w:szCs w:val="24"/>
        </w:rPr>
        <w:t xml:space="preserve"> You can also visit our office at 406 East Second Street, Carson City, NV 89701.</w:t>
      </w:r>
    </w:p>
    <w:p w14:paraId="1878E834" w14:textId="0B071570" w:rsidR="00830240" w:rsidRDefault="00830240" w:rsidP="00830240">
      <w:pPr>
        <w:rPr>
          <w:sz w:val="24"/>
          <w:szCs w:val="24"/>
        </w:rPr>
      </w:pPr>
      <w:r w:rsidRPr="00623B1C">
        <w:rPr>
          <w:b/>
          <w:sz w:val="24"/>
          <w:szCs w:val="24"/>
        </w:rPr>
        <w:t xml:space="preserve">Note:  </w:t>
      </w:r>
      <w:r w:rsidRPr="00623B1C">
        <w:rPr>
          <w:sz w:val="24"/>
          <w:szCs w:val="24"/>
        </w:rPr>
        <w:t xml:space="preserve">Public Comment will be limited to </w:t>
      </w:r>
      <w:r w:rsidR="000E33FE">
        <w:rPr>
          <w:sz w:val="24"/>
          <w:szCs w:val="24"/>
        </w:rPr>
        <w:t>two</w:t>
      </w:r>
      <w:r w:rsidRPr="00623B1C">
        <w:rPr>
          <w:sz w:val="24"/>
          <w:szCs w:val="24"/>
        </w:rPr>
        <w:t xml:space="preserve"> minutes per person during the Public Comment Agenda Items at the beginning and end of the meeting and may also be submitted in advance to </w:t>
      </w:r>
      <w:r w:rsidR="00E767C3">
        <w:rPr>
          <w:sz w:val="24"/>
          <w:szCs w:val="24"/>
        </w:rPr>
        <w:t>Rebecca Ortiz</w:t>
      </w:r>
      <w:r w:rsidRPr="00623B1C">
        <w:rPr>
          <w:sz w:val="24"/>
          <w:szCs w:val="24"/>
        </w:rPr>
        <w:t xml:space="preserve"> at </w:t>
      </w:r>
      <w:hyperlink r:id="rId13" w:history="1">
        <w:r w:rsidR="00046D9A" w:rsidRPr="004D706C">
          <w:rPr>
            <w:rStyle w:val="Hyperlink"/>
            <w:sz w:val="24"/>
            <w:szCs w:val="24"/>
          </w:rPr>
          <w:t>rortiz@dhhs.nv.gov</w:t>
        </w:r>
      </w:hyperlink>
      <w:r w:rsidRPr="00623B1C">
        <w:rPr>
          <w:sz w:val="24"/>
          <w:szCs w:val="24"/>
        </w:rPr>
        <w:t>.</w:t>
      </w:r>
    </w:p>
    <w:p w14:paraId="7170D80C" w14:textId="77777777" w:rsidR="00830240" w:rsidRPr="00623B1C" w:rsidRDefault="00830240" w:rsidP="00830240">
      <w:pPr>
        <w:keepNext/>
        <w:keepLines/>
        <w:spacing w:before="480" w:after="0"/>
        <w:outlineLvl w:val="0"/>
        <w:rPr>
          <w:rFonts w:eastAsiaTheme="majorEastAsia" w:cstheme="majorBidi"/>
          <w:b/>
          <w:bCs/>
          <w:sz w:val="24"/>
          <w:szCs w:val="24"/>
        </w:rPr>
      </w:pPr>
      <w:r w:rsidRPr="00623B1C">
        <w:rPr>
          <w:rFonts w:eastAsiaTheme="majorEastAsia" w:cstheme="majorBidi"/>
          <w:b/>
          <w:bCs/>
          <w:sz w:val="24"/>
          <w:szCs w:val="24"/>
        </w:rPr>
        <w:t>Please Post</w:t>
      </w:r>
    </w:p>
    <w:p w14:paraId="111D374D" w14:textId="77777777" w:rsidR="00830240" w:rsidRPr="00623B1C" w:rsidRDefault="00830240" w:rsidP="00830240">
      <w:pPr>
        <w:rPr>
          <w:sz w:val="24"/>
          <w:szCs w:val="24"/>
        </w:rPr>
      </w:pPr>
      <w:r w:rsidRPr="00623B1C">
        <w:rPr>
          <w:sz w:val="24"/>
          <w:szCs w:val="24"/>
        </w:rPr>
        <w:t>Agenda posted at the following locations:</w:t>
      </w:r>
    </w:p>
    <w:p w14:paraId="28DF5107" w14:textId="77777777" w:rsidR="00830240" w:rsidRPr="00623B1C" w:rsidRDefault="00830240" w:rsidP="00D221ED">
      <w:pPr>
        <w:numPr>
          <w:ilvl w:val="0"/>
          <w:numId w:val="1"/>
        </w:numPr>
        <w:contextualSpacing/>
        <w:rPr>
          <w:sz w:val="24"/>
          <w:szCs w:val="24"/>
        </w:rPr>
      </w:pPr>
      <w:r w:rsidRPr="00623B1C">
        <w:rPr>
          <w:sz w:val="24"/>
          <w:szCs w:val="24"/>
        </w:rPr>
        <w:t>Opportunity Village: 6300 W. Oakey BLVD, Las Vegas, NV 89146</w:t>
      </w:r>
    </w:p>
    <w:p w14:paraId="1A343B08" w14:textId="77777777" w:rsidR="00830240" w:rsidRPr="00623B1C" w:rsidRDefault="00830240" w:rsidP="00D221ED">
      <w:pPr>
        <w:numPr>
          <w:ilvl w:val="0"/>
          <w:numId w:val="1"/>
        </w:numPr>
        <w:contextualSpacing/>
        <w:rPr>
          <w:sz w:val="24"/>
          <w:szCs w:val="24"/>
        </w:rPr>
      </w:pPr>
      <w:r w:rsidRPr="00623B1C">
        <w:rPr>
          <w:sz w:val="24"/>
          <w:szCs w:val="24"/>
        </w:rPr>
        <w:t>So. NV Center for Independent Living: 2950 S. Rainbow BLVD, STE 220, Las Vegas, NV 89146</w:t>
      </w:r>
    </w:p>
    <w:p w14:paraId="60C9724D" w14:textId="14C1DBA0" w:rsidR="00830240" w:rsidRPr="00623B1C" w:rsidRDefault="00830240" w:rsidP="00D221ED">
      <w:pPr>
        <w:numPr>
          <w:ilvl w:val="0"/>
          <w:numId w:val="1"/>
        </w:numPr>
        <w:contextualSpacing/>
        <w:rPr>
          <w:sz w:val="24"/>
          <w:szCs w:val="24"/>
        </w:rPr>
      </w:pPr>
      <w:r w:rsidRPr="00623B1C">
        <w:rPr>
          <w:sz w:val="24"/>
          <w:szCs w:val="24"/>
        </w:rPr>
        <w:t xml:space="preserve">DHHS &amp; Website: </w:t>
      </w:r>
      <w:r w:rsidR="00F9501C">
        <w:rPr>
          <w:sz w:val="24"/>
          <w:szCs w:val="24"/>
        </w:rPr>
        <w:t>400 W King Street, Suite 300</w:t>
      </w:r>
      <w:r w:rsidRPr="00623B1C">
        <w:rPr>
          <w:sz w:val="24"/>
          <w:szCs w:val="24"/>
        </w:rPr>
        <w:t>, Carson City, NV 8970</w:t>
      </w:r>
      <w:r w:rsidR="00F9501C">
        <w:rPr>
          <w:sz w:val="24"/>
          <w:szCs w:val="24"/>
        </w:rPr>
        <w:t>3</w:t>
      </w:r>
    </w:p>
    <w:p w14:paraId="2B32F05B" w14:textId="537305CF" w:rsidR="00830240" w:rsidRPr="00623B1C" w:rsidRDefault="00830240" w:rsidP="00D221ED">
      <w:pPr>
        <w:numPr>
          <w:ilvl w:val="0"/>
          <w:numId w:val="1"/>
        </w:numPr>
        <w:contextualSpacing/>
        <w:rPr>
          <w:sz w:val="24"/>
          <w:szCs w:val="24"/>
        </w:rPr>
      </w:pPr>
      <w:r w:rsidRPr="00623B1C">
        <w:rPr>
          <w:sz w:val="24"/>
          <w:szCs w:val="24"/>
        </w:rPr>
        <w:t xml:space="preserve">NGCDD: </w:t>
      </w:r>
      <w:r w:rsidR="00A52E9F">
        <w:rPr>
          <w:sz w:val="24"/>
          <w:szCs w:val="24"/>
        </w:rPr>
        <w:t>406 East Second Street</w:t>
      </w:r>
      <w:r w:rsidRPr="00623B1C">
        <w:rPr>
          <w:sz w:val="24"/>
          <w:szCs w:val="24"/>
        </w:rPr>
        <w:t>, Carson City, NV 8970</w:t>
      </w:r>
      <w:r w:rsidR="00A52E9F">
        <w:rPr>
          <w:sz w:val="24"/>
          <w:szCs w:val="24"/>
        </w:rPr>
        <w:t>1</w:t>
      </w:r>
    </w:p>
    <w:p w14:paraId="5C3B9A9D" w14:textId="77777777" w:rsidR="00830240" w:rsidRPr="009E30A9" w:rsidRDefault="00830240" w:rsidP="00D221ED">
      <w:pPr>
        <w:numPr>
          <w:ilvl w:val="0"/>
          <w:numId w:val="1"/>
        </w:numPr>
        <w:contextualSpacing/>
        <w:rPr>
          <w:sz w:val="24"/>
          <w:szCs w:val="24"/>
          <w:lang w:val="es-MX"/>
        </w:rPr>
      </w:pPr>
      <w:r w:rsidRPr="009E30A9">
        <w:rPr>
          <w:sz w:val="24"/>
          <w:szCs w:val="24"/>
          <w:lang w:val="es-MX"/>
        </w:rPr>
        <w:t>NDALC: 2820 W. Charleston BLVD, #11, Las Vegas, NV 89102</w:t>
      </w:r>
    </w:p>
    <w:p w14:paraId="75A764C7" w14:textId="77777777" w:rsidR="00830240" w:rsidRPr="00623B1C" w:rsidRDefault="00830240" w:rsidP="00D221ED">
      <w:pPr>
        <w:numPr>
          <w:ilvl w:val="0"/>
          <w:numId w:val="1"/>
        </w:numPr>
        <w:contextualSpacing/>
        <w:rPr>
          <w:sz w:val="24"/>
          <w:szCs w:val="24"/>
        </w:rPr>
      </w:pPr>
      <w:r w:rsidRPr="00623B1C">
        <w:rPr>
          <w:sz w:val="24"/>
          <w:szCs w:val="24"/>
        </w:rPr>
        <w:t>NDALC: 1875 Plumas St., #1, Reno, NV 89509</w:t>
      </w:r>
    </w:p>
    <w:p w14:paraId="6740DAB1" w14:textId="77777777" w:rsidR="00830240" w:rsidRPr="009E30A9" w:rsidRDefault="00830240" w:rsidP="00D221ED">
      <w:pPr>
        <w:numPr>
          <w:ilvl w:val="0"/>
          <w:numId w:val="1"/>
        </w:numPr>
        <w:contextualSpacing/>
        <w:rPr>
          <w:sz w:val="24"/>
          <w:szCs w:val="24"/>
          <w:lang w:val="es-MX"/>
        </w:rPr>
      </w:pPr>
      <w:r w:rsidRPr="009E30A9">
        <w:rPr>
          <w:sz w:val="24"/>
          <w:szCs w:val="24"/>
          <w:lang w:val="es-MX"/>
        </w:rPr>
        <w:t>NCEP: 6375 W. Charleston BLVD, Las Vegas, NV 89146</w:t>
      </w:r>
    </w:p>
    <w:p w14:paraId="3E129A4F" w14:textId="77777777" w:rsidR="00830240" w:rsidRPr="00623B1C" w:rsidRDefault="00830240" w:rsidP="00D221ED">
      <w:pPr>
        <w:numPr>
          <w:ilvl w:val="0"/>
          <w:numId w:val="1"/>
        </w:numPr>
        <w:contextualSpacing/>
        <w:rPr>
          <w:sz w:val="24"/>
          <w:szCs w:val="24"/>
        </w:rPr>
      </w:pPr>
      <w:r w:rsidRPr="00623B1C">
        <w:rPr>
          <w:sz w:val="24"/>
          <w:szCs w:val="24"/>
        </w:rPr>
        <w:t>No. NV Center for Independent Living: 999 Pyramid Way, Sparks, NV 89431</w:t>
      </w:r>
    </w:p>
    <w:p w14:paraId="6AB692A7" w14:textId="77777777" w:rsidR="00830240" w:rsidRPr="00623B1C" w:rsidRDefault="00830240" w:rsidP="00D221ED">
      <w:pPr>
        <w:numPr>
          <w:ilvl w:val="0"/>
          <w:numId w:val="1"/>
        </w:numPr>
        <w:contextualSpacing/>
        <w:rPr>
          <w:sz w:val="24"/>
          <w:szCs w:val="24"/>
        </w:rPr>
      </w:pPr>
      <w:r w:rsidRPr="00623B1C">
        <w:rPr>
          <w:sz w:val="24"/>
          <w:szCs w:val="24"/>
        </w:rPr>
        <w:t>Nevada State Library: 100 N. Stewart St., Carson City, NV 89701</w:t>
      </w:r>
    </w:p>
    <w:p w14:paraId="7924F538" w14:textId="656726ED" w:rsidR="00830240" w:rsidRPr="00A71734" w:rsidRDefault="00830240" w:rsidP="00A71734">
      <w:pPr>
        <w:numPr>
          <w:ilvl w:val="0"/>
          <w:numId w:val="1"/>
        </w:numPr>
        <w:contextualSpacing/>
        <w:rPr>
          <w:sz w:val="24"/>
          <w:szCs w:val="24"/>
        </w:rPr>
      </w:pPr>
      <w:r w:rsidRPr="00623B1C">
        <w:rPr>
          <w:sz w:val="24"/>
          <w:szCs w:val="24"/>
        </w:rPr>
        <w:t xml:space="preserve">Rural Regional Center: </w:t>
      </w:r>
      <w:r w:rsidR="00A71734" w:rsidRPr="00A71734">
        <w:rPr>
          <w:sz w:val="24"/>
          <w:szCs w:val="24"/>
        </w:rPr>
        <w:t>1550 E College Parkway</w:t>
      </w:r>
      <w:r w:rsidR="00A71734">
        <w:rPr>
          <w:sz w:val="24"/>
          <w:szCs w:val="24"/>
        </w:rPr>
        <w:t xml:space="preserve">, </w:t>
      </w:r>
      <w:r w:rsidR="00A71734" w:rsidRPr="00A71734">
        <w:rPr>
          <w:sz w:val="24"/>
          <w:szCs w:val="24"/>
        </w:rPr>
        <w:t>Carson City, NV 89706</w:t>
      </w:r>
    </w:p>
    <w:p w14:paraId="19E05C68" w14:textId="77777777" w:rsidR="00830240" w:rsidRPr="00623B1C" w:rsidRDefault="00830240" w:rsidP="00D221ED">
      <w:pPr>
        <w:numPr>
          <w:ilvl w:val="0"/>
          <w:numId w:val="1"/>
        </w:numPr>
        <w:contextualSpacing/>
        <w:rPr>
          <w:sz w:val="24"/>
          <w:szCs w:val="24"/>
        </w:rPr>
      </w:pPr>
      <w:r w:rsidRPr="00623B1C">
        <w:rPr>
          <w:sz w:val="24"/>
          <w:szCs w:val="24"/>
        </w:rPr>
        <w:t>Sierra Regional Center: 605 S. 21</w:t>
      </w:r>
      <w:r w:rsidRPr="00623B1C">
        <w:rPr>
          <w:sz w:val="24"/>
          <w:szCs w:val="24"/>
          <w:vertAlign w:val="superscript"/>
        </w:rPr>
        <w:t>st</w:t>
      </w:r>
      <w:r w:rsidRPr="00623B1C">
        <w:rPr>
          <w:sz w:val="24"/>
          <w:szCs w:val="24"/>
        </w:rPr>
        <w:t xml:space="preserve"> St., Sparks, NV 89431</w:t>
      </w:r>
    </w:p>
    <w:p w14:paraId="4F45CD62" w14:textId="77777777" w:rsidR="00830240" w:rsidRPr="00623B1C" w:rsidRDefault="00830240" w:rsidP="00D221ED">
      <w:pPr>
        <w:numPr>
          <w:ilvl w:val="0"/>
          <w:numId w:val="1"/>
        </w:numPr>
        <w:contextualSpacing/>
        <w:rPr>
          <w:sz w:val="24"/>
          <w:szCs w:val="24"/>
        </w:rPr>
      </w:pPr>
      <w:r w:rsidRPr="00623B1C">
        <w:rPr>
          <w:sz w:val="24"/>
          <w:szCs w:val="24"/>
        </w:rPr>
        <w:t>Desert Regional Center: 1391 S. Jones BLVD, Las Vegas, NV 89146</w:t>
      </w:r>
    </w:p>
    <w:p w14:paraId="43E50D01" w14:textId="77777777" w:rsidR="00830240" w:rsidRPr="00623B1C" w:rsidRDefault="00830240" w:rsidP="00D221ED">
      <w:pPr>
        <w:numPr>
          <w:ilvl w:val="0"/>
          <w:numId w:val="1"/>
        </w:numPr>
        <w:contextualSpacing/>
        <w:rPr>
          <w:sz w:val="24"/>
          <w:szCs w:val="24"/>
        </w:rPr>
      </w:pPr>
      <w:r w:rsidRPr="00623B1C">
        <w:rPr>
          <w:sz w:val="24"/>
          <w:szCs w:val="24"/>
        </w:rPr>
        <w:t xml:space="preserve">State of Nevada Website: </w:t>
      </w:r>
      <w:hyperlink r:id="rId14" w:tooltip="State of Nevada Public Meeting Posting Website" w:history="1">
        <w:r w:rsidRPr="00623B1C">
          <w:rPr>
            <w:color w:val="0000FF" w:themeColor="hyperlink"/>
            <w:sz w:val="24"/>
            <w:szCs w:val="24"/>
            <w:u w:val="single"/>
          </w:rPr>
          <w:t>https://notice.nv.gov</w:t>
        </w:r>
      </w:hyperlink>
    </w:p>
    <w:p w14:paraId="4530C87D" w14:textId="77777777" w:rsidR="00830240" w:rsidRPr="00623B1C" w:rsidRDefault="00830240" w:rsidP="00D221ED">
      <w:pPr>
        <w:numPr>
          <w:ilvl w:val="0"/>
          <w:numId w:val="1"/>
        </w:numPr>
        <w:contextualSpacing/>
        <w:rPr>
          <w:sz w:val="24"/>
          <w:szCs w:val="24"/>
        </w:rPr>
      </w:pPr>
      <w:r w:rsidRPr="00623B1C">
        <w:rPr>
          <w:sz w:val="24"/>
          <w:szCs w:val="24"/>
        </w:rPr>
        <w:t xml:space="preserve">NGCDD Website: </w:t>
      </w:r>
      <w:hyperlink r:id="rId15" w:tooltip="Website for Nevada Governor's Council on Developmental Disabilities" w:history="1">
        <w:r w:rsidRPr="00623B1C">
          <w:rPr>
            <w:color w:val="0000FF" w:themeColor="hyperlink"/>
            <w:sz w:val="24"/>
            <w:szCs w:val="24"/>
            <w:u w:val="single"/>
          </w:rPr>
          <w:t>www.nevadaddcouncil.org</w:t>
        </w:r>
      </w:hyperlink>
      <w:r w:rsidRPr="00623B1C">
        <w:rPr>
          <w:sz w:val="24"/>
          <w:szCs w:val="24"/>
        </w:rPr>
        <w:t xml:space="preserve"> </w:t>
      </w:r>
    </w:p>
    <w:p w14:paraId="0D41D6CA" w14:textId="77777777" w:rsidR="0088738C" w:rsidRPr="0088738C" w:rsidRDefault="0088738C" w:rsidP="0088738C">
      <w:pPr>
        <w:ind w:left="720"/>
        <w:contextualSpacing/>
        <w:rPr>
          <w:sz w:val="18"/>
          <w:szCs w:val="18"/>
        </w:rPr>
      </w:pPr>
    </w:p>
    <w:p w14:paraId="075783A1" w14:textId="77777777" w:rsidR="004A0EE9" w:rsidRDefault="004A0EE9">
      <w:pPr>
        <w:rPr>
          <w:b/>
          <w:sz w:val="26"/>
          <w:szCs w:val="26"/>
        </w:rPr>
      </w:pPr>
    </w:p>
    <w:sectPr w:rsidR="004A0EE9" w:rsidSect="009660F5">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551ED2" w14:textId="77777777" w:rsidR="009660F5" w:rsidRDefault="009660F5" w:rsidP="00FB73D0">
      <w:pPr>
        <w:spacing w:after="0" w:line="240" w:lineRule="auto"/>
      </w:pPr>
      <w:r>
        <w:separator/>
      </w:r>
    </w:p>
  </w:endnote>
  <w:endnote w:type="continuationSeparator" w:id="0">
    <w:p w14:paraId="57FE6864" w14:textId="77777777" w:rsidR="009660F5" w:rsidRDefault="009660F5" w:rsidP="00FB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89654134"/>
      <w:docPartObj>
        <w:docPartGallery w:val="Page Numbers (Bottom of Page)"/>
        <w:docPartUnique/>
      </w:docPartObj>
    </w:sdtPr>
    <w:sdtEndPr/>
    <w:sdtContent>
      <w:sdt>
        <w:sdtPr>
          <w:id w:val="860082579"/>
          <w:docPartObj>
            <w:docPartGallery w:val="Page Numbers (Top of Page)"/>
            <w:docPartUnique/>
          </w:docPartObj>
        </w:sdtPr>
        <w:sdtEndPr/>
        <w:sdtContent>
          <w:p w14:paraId="7018F452" w14:textId="77777777" w:rsidR="005B6662" w:rsidRDefault="005B666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0665D">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0665D">
              <w:rPr>
                <w:b/>
                <w:bCs/>
                <w:noProof/>
              </w:rPr>
              <w:t>4</w:t>
            </w:r>
            <w:r>
              <w:rPr>
                <w:b/>
                <w:bCs/>
                <w:sz w:val="24"/>
                <w:szCs w:val="24"/>
              </w:rPr>
              <w:fldChar w:fldCharType="end"/>
            </w:r>
          </w:p>
        </w:sdtContent>
      </w:sdt>
    </w:sdtContent>
  </w:sdt>
  <w:p w14:paraId="0861E3F4" w14:textId="77777777" w:rsidR="005B6662" w:rsidRDefault="005B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07CEE5" w14:textId="77777777" w:rsidR="009660F5" w:rsidRDefault="009660F5" w:rsidP="00FB73D0">
      <w:pPr>
        <w:spacing w:after="0" w:line="240" w:lineRule="auto"/>
      </w:pPr>
      <w:r>
        <w:separator/>
      </w:r>
    </w:p>
  </w:footnote>
  <w:footnote w:type="continuationSeparator" w:id="0">
    <w:p w14:paraId="101C0FCA" w14:textId="77777777" w:rsidR="009660F5" w:rsidRDefault="009660F5" w:rsidP="00FB73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E220D"/>
    <w:multiLevelType w:val="hybridMultilevel"/>
    <w:tmpl w:val="B4ACC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7B318F"/>
    <w:multiLevelType w:val="hybridMultilevel"/>
    <w:tmpl w:val="F7BEF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8260C7"/>
    <w:multiLevelType w:val="hybridMultilevel"/>
    <w:tmpl w:val="1ECCFFA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194DE3"/>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7E31639"/>
    <w:multiLevelType w:val="hybridMultilevel"/>
    <w:tmpl w:val="C72C8EDA"/>
    <w:lvl w:ilvl="0" w:tplc="DC78636C">
      <w:start w:val="1"/>
      <w:numFmt w:val="decimal"/>
      <w:lvlText w:val="%1."/>
      <w:lvlJc w:val="left"/>
      <w:pPr>
        <w:ind w:left="630" w:hanging="360"/>
      </w:pPr>
      <w:rPr>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8A079E"/>
    <w:multiLevelType w:val="hybridMultilevel"/>
    <w:tmpl w:val="5BB0E43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432E8C"/>
    <w:multiLevelType w:val="hybridMultilevel"/>
    <w:tmpl w:val="18885E5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F5F24C9"/>
    <w:multiLevelType w:val="hybridMultilevel"/>
    <w:tmpl w:val="3FCCF382"/>
    <w:lvl w:ilvl="0" w:tplc="55783122">
      <w:start w:val="15"/>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6C3CA0"/>
    <w:multiLevelType w:val="hybridMultilevel"/>
    <w:tmpl w:val="D6DAF04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2C472E5"/>
    <w:multiLevelType w:val="hybridMultilevel"/>
    <w:tmpl w:val="8E1069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9986DC3"/>
    <w:multiLevelType w:val="hybridMultilevel"/>
    <w:tmpl w:val="90E2BAC8"/>
    <w:lvl w:ilvl="0" w:tplc="21B6C23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2C0CE7"/>
    <w:multiLevelType w:val="hybridMultilevel"/>
    <w:tmpl w:val="51E2B90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DAF4022"/>
    <w:multiLevelType w:val="hybridMultilevel"/>
    <w:tmpl w:val="8002641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43471AE"/>
    <w:multiLevelType w:val="hybridMultilevel"/>
    <w:tmpl w:val="A2FAC81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62C64CE"/>
    <w:multiLevelType w:val="hybridMultilevel"/>
    <w:tmpl w:val="86F86CD2"/>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B560527"/>
    <w:multiLevelType w:val="hybridMultilevel"/>
    <w:tmpl w:val="23FCFB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F403917"/>
    <w:multiLevelType w:val="hybridMultilevel"/>
    <w:tmpl w:val="7346D6D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42905DD5"/>
    <w:multiLevelType w:val="hybridMultilevel"/>
    <w:tmpl w:val="8C9CAA18"/>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DCD6EE2"/>
    <w:multiLevelType w:val="hybridMultilevel"/>
    <w:tmpl w:val="50788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8A0C8C"/>
    <w:multiLevelType w:val="hybridMultilevel"/>
    <w:tmpl w:val="5DA2AAAA"/>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52A133D4"/>
    <w:multiLevelType w:val="hybridMultilevel"/>
    <w:tmpl w:val="1E2618B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9F8534E"/>
    <w:multiLevelType w:val="hybridMultilevel"/>
    <w:tmpl w:val="BE5E956E"/>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A74569F"/>
    <w:multiLevelType w:val="hybridMultilevel"/>
    <w:tmpl w:val="1DBAF27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DD04E1A"/>
    <w:multiLevelType w:val="hybridMultilevel"/>
    <w:tmpl w:val="FC889024"/>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0B71C4F"/>
    <w:multiLevelType w:val="hybridMultilevel"/>
    <w:tmpl w:val="BFA6C8C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24E105F"/>
    <w:multiLevelType w:val="hybridMultilevel"/>
    <w:tmpl w:val="BCDCCFAC"/>
    <w:lvl w:ilvl="0" w:tplc="FA6A46B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550E4F"/>
    <w:multiLevelType w:val="hybridMultilevel"/>
    <w:tmpl w:val="782A694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75040C5"/>
    <w:multiLevelType w:val="hybridMultilevel"/>
    <w:tmpl w:val="1B24AB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C4288D"/>
    <w:multiLevelType w:val="hybridMultilevel"/>
    <w:tmpl w:val="0FCC6EB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80024CD"/>
    <w:multiLevelType w:val="hybridMultilevel"/>
    <w:tmpl w:val="2242855C"/>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AAD4E4E"/>
    <w:multiLevelType w:val="hybridMultilevel"/>
    <w:tmpl w:val="8F320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F23741C"/>
    <w:multiLevelType w:val="hybridMultilevel"/>
    <w:tmpl w:val="C748CA7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1633B15"/>
    <w:multiLevelType w:val="hybridMultilevel"/>
    <w:tmpl w:val="E5B869B0"/>
    <w:lvl w:ilvl="0" w:tplc="6A5E0AD0">
      <w:start w:val="1"/>
      <w:numFmt w:val="decimal"/>
      <w:lvlText w:val="%1."/>
      <w:lvlJc w:val="left"/>
      <w:pPr>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B74BB4"/>
    <w:multiLevelType w:val="hybridMultilevel"/>
    <w:tmpl w:val="5FF6C1D8"/>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A5E302C"/>
    <w:multiLevelType w:val="hybridMultilevel"/>
    <w:tmpl w:val="92E27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F85984"/>
    <w:multiLevelType w:val="hybridMultilevel"/>
    <w:tmpl w:val="DA78B434"/>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E0A14C2"/>
    <w:multiLevelType w:val="hybridMultilevel"/>
    <w:tmpl w:val="F0D6F766"/>
    <w:lvl w:ilvl="0" w:tplc="FFFFFFFF">
      <w:start w:val="1"/>
      <w:numFmt w:val="decimal"/>
      <w:lvlText w:val="%1."/>
      <w:lvlJc w:val="left"/>
      <w:pPr>
        <w:ind w:left="630" w:hanging="360"/>
      </w:pPr>
      <w:rPr>
        <w:b/>
        <w:bCs/>
        <w:sz w:val="26"/>
        <w:szCs w:val="2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949120447">
    <w:abstractNumId w:val="1"/>
  </w:num>
  <w:num w:numId="2" w16cid:durableId="1290359568">
    <w:abstractNumId w:val="4"/>
  </w:num>
  <w:num w:numId="3" w16cid:durableId="1291283777">
    <w:abstractNumId w:val="0"/>
  </w:num>
  <w:num w:numId="4" w16cid:durableId="1641766685">
    <w:abstractNumId w:val="30"/>
  </w:num>
  <w:num w:numId="5" w16cid:durableId="450049985">
    <w:abstractNumId w:val="15"/>
  </w:num>
  <w:num w:numId="6" w16cid:durableId="1035077637">
    <w:abstractNumId w:val="32"/>
  </w:num>
  <w:num w:numId="7" w16cid:durableId="1540050697">
    <w:abstractNumId w:val="19"/>
  </w:num>
  <w:num w:numId="8" w16cid:durableId="753402832">
    <w:abstractNumId w:val="3"/>
  </w:num>
  <w:num w:numId="9" w16cid:durableId="1604073656">
    <w:abstractNumId w:val="25"/>
  </w:num>
  <w:num w:numId="10" w16cid:durableId="313996570">
    <w:abstractNumId w:val="29"/>
  </w:num>
  <w:num w:numId="11" w16cid:durableId="1694961416">
    <w:abstractNumId w:val="2"/>
  </w:num>
  <w:num w:numId="12" w16cid:durableId="965354899">
    <w:abstractNumId w:val="10"/>
  </w:num>
  <w:num w:numId="13" w16cid:durableId="2133547911">
    <w:abstractNumId w:val="17"/>
  </w:num>
  <w:num w:numId="14" w16cid:durableId="1465849742">
    <w:abstractNumId w:val="5"/>
  </w:num>
  <w:num w:numId="15" w16cid:durableId="860819249">
    <w:abstractNumId w:val="31"/>
  </w:num>
  <w:num w:numId="16" w16cid:durableId="1945923050">
    <w:abstractNumId w:val="13"/>
  </w:num>
  <w:num w:numId="17" w16cid:durableId="1978101145">
    <w:abstractNumId w:val="18"/>
  </w:num>
  <w:num w:numId="18" w16cid:durableId="1317611951">
    <w:abstractNumId w:val="22"/>
  </w:num>
  <w:num w:numId="19" w16cid:durableId="348337037">
    <w:abstractNumId w:val="12"/>
  </w:num>
  <w:num w:numId="20" w16cid:durableId="1875147183">
    <w:abstractNumId w:val="33"/>
  </w:num>
  <w:num w:numId="21" w16cid:durableId="1988515530">
    <w:abstractNumId w:val="28"/>
  </w:num>
  <w:num w:numId="22" w16cid:durableId="1567303231">
    <w:abstractNumId w:val="34"/>
  </w:num>
  <w:num w:numId="23" w16cid:durableId="2018650423">
    <w:abstractNumId w:val="6"/>
  </w:num>
  <w:num w:numId="24" w16cid:durableId="242957315">
    <w:abstractNumId w:val="8"/>
  </w:num>
  <w:num w:numId="25" w16cid:durableId="359626413">
    <w:abstractNumId w:val="26"/>
  </w:num>
  <w:num w:numId="26" w16cid:durableId="1765371426">
    <w:abstractNumId w:val="16"/>
  </w:num>
  <w:num w:numId="27" w16cid:durableId="1814367787">
    <w:abstractNumId w:val="7"/>
  </w:num>
  <w:num w:numId="28" w16cid:durableId="395588253">
    <w:abstractNumId w:val="20"/>
  </w:num>
  <w:num w:numId="29" w16cid:durableId="1412199377">
    <w:abstractNumId w:val="35"/>
  </w:num>
  <w:num w:numId="30" w16cid:durableId="371223866">
    <w:abstractNumId w:val="36"/>
  </w:num>
  <w:num w:numId="31" w16cid:durableId="2026590600">
    <w:abstractNumId w:val="23"/>
  </w:num>
  <w:num w:numId="32" w16cid:durableId="643004256">
    <w:abstractNumId w:val="21"/>
  </w:num>
  <w:num w:numId="33" w16cid:durableId="435637024">
    <w:abstractNumId w:val="9"/>
  </w:num>
  <w:num w:numId="34" w16cid:durableId="958100737">
    <w:abstractNumId w:val="11"/>
  </w:num>
  <w:num w:numId="35" w16cid:durableId="266934900">
    <w:abstractNumId w:val="14"/>
  </w:num>
  <w:num w:numId="36" w16cid:durableId="938834080">
    <w:abstractNumId w:val="24"/>
  </w:num>
  <w:num w:numId="37" w16cid:durableId="1902252765">
    <w:abstractNumId w:val="2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F85"/>
    <w:rsid w:val="000103D6"/>
    <w:rsid w:val="000107B7"/>
    <w:rsid w:val="00013AA9"/>
    <w:rsid w:val="00014913"/>
    <w:rsid w:val="00014E9C"/>
    <w:rsid w:val="000174A5"/>
    <w:rsid w:val="00020C87"/>
    <w:rsid w:val="000215C9"/>
    <w:rsid w:val="00021897"/>
    <w:rsid w:val="000278BC"/>
    <w:rsid w:val="00030C7B"/>
    <w:rsid w:val="000320F5"/>
    <w:rsid w:val="00046D9A"/>
    <w:rsid w:val="00046F89"/>
    <w:rsid w:val="00047404"/>
    <w:rsid w:val="000542DD"/>
    <w:rsid w:val="000553F9"/>
    <w:rsid w:val="00056E60"/>
    <w:rsid w:val="000709AE"/>
    <w:rsid w:val="00070EE9"/>
    <w:rsid w:val="000868BC"/>
    <w:rsid w:val="00093B85"/>
    <w:rsid w:val="000A048D"/>
    <w:rsid w:val="000A2BBD"/>
    <w:rsid w:val="000A3762"/>
    <w:rsid w:val="000A671B"/>
    <w:rsid w:val="000B25E2"/>
    <w:rsid w:val="000B780A"/>
    <w:rsid w:val="000C0AFD"/>
    <w:rsid w:val="000C0D72"/>
    <w:rsid w:val="000C19B5"/>
    <w:rsid w:val="000E2DF6"/>
    <w:rsid w:val="000E33FE"/>
    <w:rsid w:val="000E5B7F"/>
    <w:rsid w:val="000F6DC9"/>
    <w:rsid w:val="001023F4"/>
    <w:rsid w:val="00116AE3"/>
    <w:rsid w:val="00116F57"/>
    <w:rsid w:val="001273B7"/>
    <w:rsid w:val="00131A3D"/>
    <w:rsid w:val="001420D1"/>
    <w:rsid w:val="00147B30"/>
    <w:rsid w:val="00152FD5"/>
    <w:rsid w:val="0015597D"/>
    <w:rsid w:val="00167437"/>
    <w:rsid w:val="001677C5"/>
    <w:rsid w:val="001709E0"/>
    <w:rsid w:val="00173247"/>
    <w:rsid w:val="00173E8A"/>
    <w:rsid w:val="00194BE2"/>
    <w:rsid w:val="001A24DC"/>
    <w:rsid w:val="001B0ADA"/>
    <w:rsid w:val="001B0F0B"/>
    <w:rsid w:val="001B49F8"/>
    <w:rsid w:val="001C0D7B"/>
    <w:rsid w:val="001D269B"/>
    <w:rsid w:val="001D4E9D"/>
    <w:rsid w:val="001E2472"/>
    <w:rsid w:val="001F790F"/>
    <w:rsid w:val="00224625"/>
    <w:rsid w:val="00225CB5"/>
    <w:rsid w:val="00233BE5"/>
    <w:rsid w:val="002347A7"/>
    <w:rsid w:val="002362B9"/>
    <w:rsid w:val="00246C8C"/>
    <w:rsid w:val="002560B2"/>
    <w:rsid w:val="00257DC5"/>
    <w:rsid w:val="00266F5E"/>
    <w:rsid w:val="00274A0A"/>
    <w:rsid w:val="00277C0B"/>
    <w:rsid w:val="002B2F3A"/>
    <w:rsid w:val="002B4DFE"/>
    <w:rsid w:val="002C2104"/>
    <w:rsid w:val="002C239C"/>
    <w:rsid w:val="002C649A"/>
    <w:rsid w:val="002C656C"/>
    <w:rsid w:val="002C6F2E"/>
    <w:rsid w:val="002D00D5"/>
    <w:rsid w:val="002D726C"/>
    <w:rsid w:val="002D7BDB"/>
    <w:rsid w:val="002E32B0"/>
    <w:rsid w:val="002E50D9"/>
    <w:rsid w:val="002E6E3D"/>
    <w:rsid w:val="002F0FA3"/>
    <w:rsid w:val="002F299B"/>
    <w:rsid w:val="00302391"/>
    <w:rsid w:val="0031106F"/>
    <w:rsid w:val="0036099C"/>
    <w:rsid w:val="0036228D"/>
    <w:rsid w:val="003769C4"/>
    <w:rsid w:val="00376C99"/>
    <w:rsid w:val="00382408"/>
    <w:rsid w:val="00386286"/>
    <w:rsid w:val="00395662"/>
    <w:rsid w:val="003A1C15"/>
    <w:rsid w:val="003A5475"/>
    <w:rsid w:val="003C6A9E"/>
    <w:rsid w:val="003D4EFD"/>
    <w:rsid w:val="003E1AE3"/>
    <w:rsid w:val="003F0D57"/>
    <w:rsid w:val="00403323"/>
    <w:rsid w:val="0040665D"/>
    <w:rsid w:val="004074C4"/>
    <w:rsid w:val="0041141F"/>
    <w:rsid w:val="00441468"/>
    <w:rsid w:val="00442339"/>
    <w:rsid w:val="0044586B"/>
    <w:rsid w:val="00456503"/>
    <w:rsid w:val="004604B1"/>
    <w:rsid w:val="0046187F"/>
    <w:rsid w:val="0046327B"/>
    <w:rsid w:val="00467DC2"/>
    <w:rsid w:val="00486524"/>
    <w:rsid w:val="00487B4F"/>
    <w:rsid w:val="00495B11"/>
    <w:rsid w:val="004A0EE9"/>
    <w:rsid w:val="004A775E"/>
    <w:rsid w:val="004B7B42"/>
    <w:rsid w:val="004C17CE"/>
    <w:rsid w:val="004D4119"/>
    <w:rsid w:val="004E2505"/>
    <w:rsid w:val="004E4220"/>
    <w:rsid w:val="004E71E9"/>
    <w:rsid w:val="004F2D8D"/>
    <w:rsid w:val="005016FC"/>
    <w:rsid w:val="005113A3"/>
    <w:rsid w:val="00512334"/>
    <w:rsid w:val="0051335C"/>
    <w:rsid w:val="00513C16"/>
    <w:rsid w:val="00514695"/>
    <w:rsid w:val="00515352"/>
    <w:rsid w:val="00525E8E"/>
    <w:rsid w:val="00533CD3"/>
    <w:rsid w:val="00534FBE"/>
    <w:rsid w:val="00536A88"/>
    <w:rsid w:val="00544893"/>
    <w:rsid w:val="005725BD"/>
    <w:rsid w:val="0057477A"/>
    <w:rsid w:val="00580264"/>
    <w:rsid w:val="00581D55"/>
    <w:rsid w:val="00594525"/>
    <w:rsid w:val="005A379B"/>
    <w:rsid w:val="005A4843"/>
    <w:rsid w:val="005A763B"/>
    <w:rsid w:val="005B3E6A"/>
    <w:rsid w:val="005B4F99"/>
    <w:rsid w:val="005B6662"/>
    <w:rsid w:val="005C2098"/>
    <w:rsid w:val="005C70CB"/>
    <w:rsid w:val="005D0BFE"/>
    <w:rsid w:val="005D3DA8"/>
    <w:rsid w:val="005D4BC4"/>
    <w:rsid w:val="005E7A7F"/>
    <w:rsid w:val="005E7FCA"/>
    <w:rsid w:val="005F621C"/>
    <w:rsid w:val="006042F0"/>
    <w:rsid w:val="00613534"/>
    <w:rsid w:val="006153E9"/>
    <w:rsid w:val="00621673"/>
    <w:rsid w:val="0062285C"/>
    <w:rsid w:val="00635196"/>
    <w:rsid w:val="0063552A"/>
    <w:rsid w:val="00635E83"/>
    <w:rsid w:val="00663B8F"/>
    <w:rsid w:val="006663FF"/>
    <w:rsid w:val="00666C0A"/>
    <w:rsid w:val="00671E2B"/>
    <w:rsid w:val="00675988"/>
    <w:rsid w:val="00682108"/>
    <w:rsid w:val="006922BA"/>
    <w:rsid w:val="00694725"/>
    <w:rsid w:val="00694A65"/>
    <w:rsid w:val="006B0F78"/>
    <w:rsid w:val="006B13B7"/>
    <w:rsid w:val="006B4E2E"/>
    <w:rsid w:val="006B726E"/>
    <w:rsid w:val="006C7A20"/>
    <w:rsid w:val="006D161E"/>
    <w:rsid w:val="006D38AB"/>
    <w:rsid w:val="006F4B6D"/>
    <w:rsid w:val="006F7951"/>
    <w:rsid w:val="0070608D"/>
    <w:rsid w:val="00722C2B"/>
    <w:rsid w:val="00726D06"/>
    <w:rsid w:val="00736D37"/>
    <w:rsid w:val="00746DF3"/>
    <w:rsid w:val="007666FB"/>
    <w:rsid w:val="00772E3D"/>
    <w:rsid w:val="00777B93"/>
    <w:rsid w:val="00784710"/>
    <w:rsid w:val="00786C20"/>
    <w:rsid w:val="007A01A5"/>
    <w:rsid w:val="007A4B07"/>
    <w:rsid w:val="007A7D74"/>
    <w:rsid w:val="007B129B"/>
    <w:rsid w:val="007C1C8B"/>
    <w:rsid w:val="007C2447"/>
    <w:rsid w:val="007C4039"/>
    <w:rsid w:val="007C415A"/>
    <w:rsid w:val="007C5634"/>
    <w:rsid w:val="007D0D6D"/>
    <w:rsid w:val="007E1291"/>
    <w:rsid w:val="007E5081"/>
    <w:rsid w:val="007F0E53"/>
    <w:rsid w:val="00801CCC"/>
    <w:rsid w:val="00802CC6"/>
    <w:rsid w:val="00805EB5"/>
    <w:rsid w:val="00812A0E"/>
    <w:rsid w:val="008229FC"/>
    <w:rsid w:val="00824ECC"/>
    <w:rsid w:val="00825CF5"/>
    <w:rsid w:val="00830240"/>
    <w:rsid w:val="00832999"/>
    <w:rsid w:val="008442B2"/>
    <w:rsid w:val="00850FAC"/>
    <w:rsid w:val="008530DC"/>
    <w:rsid w:val="008574D5"/>
    <w:rsid w:val="00864798"/>
    <w:rsid w:val="00870AB2"/>
    <w:rsid w:val="00870B4C"/>
    <w:rsid w:val="008713E3"/>
    <w:rsid w:val="008825E9"/>
    <w:rsid w:val="00882DD7"/>
    <w:rsid w:val="008841AF"/>
    <w:rsid w:val="00885B3A"/>
    <w:rsid w:val="0088738C"/>
    <w:rsid w:val="008875AA"/>
    <w:rsid w:val="008A2B05"/>
    <w:rsid w:val="008C42D1"/>
    <w:rsid w:val="008C59E8"/>
    <w:rsid w:val="008D591D"/>
    <w:rsid w:val="008F6521"/>
    <w:rsid w:val="00901F04"/>
    <w:rsid w:val="009105FB"/>
    <w:rsid w:val="00910C2F"/>
    <w:rsid w:val="009119A8"/>
    <w:rsid w:val="0091389B"/>
    <w:rsid w:val="00926515"/>
    <w:rsid w:val="0093146C"/>
    <w:rsid w:val="009368C0"/>
    <w:rsid w:val="0094521B"/>
    <w:rsid w:val="00952E81"/>
    <w:rsid w:val="00956A6F"/>
    <w:rsid w:val="00961472"/>
    <w:rsid w:val="009660F5"/>
    <w:rsid w:val="00966F3F"/>
    <w:rsid w:val="009756C7"/>
    <w:rsid w:val="009932D8"/>
    <w:rsid w:val="00996FEB"/>
    <w:rsid w:val="009A5908"/>
    <w:rsid w:val="009B2272"/>
    <w:rsid w:val="009B4374"/>
    <w:rsid w:val="009B5911"/>
    <w:rsid w:val="009C24A7"/>
    <w:rsid w:val="009C46FC"/>
    <w:rsid w:val="009D13A0"/>
    <w:rsid w:val="009E1B23"/>
    <w:rsid w:val="009E30A9"/>
    <w:rsid w:val="00A028DA"/>
    <w:rsid w:val="00A13609"/>
    <w:rsid w:val="00A149E7"/>
    <w:rsid w:val="00A22536"/>
    <w:rsid w:val="00A22D2B"/>
    <w:rsid w:val="00A25F50"/>
    <w:rsid w:val="00A42CA2"/>
    <w:rsid w:val="00A52E9F"/>
    <w:rsid w:val="00A56B67"/>
    <w:rsid w:val="00A63BBC"/>
    <w:rsid w:val="00A71734"/>
    <w:rsid w:val="00A8098D"/>
    <w:rsid w:val="00A82872"/>
    <w:rsid w:val="00A829BF"/>
    <w:rsid w:val="00A8679B"/>
    <w:rsid w:val="00AA7223"/>
    <w:rsid w:val="00AD0B0F"/>
    <w:rsid w:val="00AD7BEC"/>
    <w:rsid w:val="00AE2107"/>
    <w:rsid w:val="00AE6EAB"/>
    <w:rsid w:val="00AF4126"/>
    <w:rsid w:val="00AF579E"/>
    <w:rsid w:val="00B22B51"/>
    <w:rsid w:val="00B2636E"/>
    <w:rsid w:val="00B26605"/>
    <w:rsid w:val="00B34D6F"/>
    <w:rsid w:val="00B4310E"/>
    <w:rsid w:val="00B45443"/>
    <w:rsid w:val="00B52B81"/>
    <w:rsid w:val="00B62E2F"/>
    <w:rsid w:val="00B63ACE"/>
    <w:rsid w:val="00B65DDE"/>
    <w:rsid w:val="00B710B0"/>
    <w:rsid w:val="00B729BB"/>
    <w:rsid w:val="00B72A99"/>
    <w:rsid w:val="00B7725F"/>
    <w:rsid w:val="00B80821"/>
    <w:rsid w:val="00B909C9"/>
    <w:rsid w:val="00B94925"/>
    <w:rsid w:val="00BA24BE"/>
    <w:rsid w:val="00BA4BAC"/>
    <w:rsid w:val="00BA5EAE"/>
    <w:rsid w:val="00BC0E50"/>
    <w:rsid w:val="00BC3F8E"/>
    <w:rsid w:val="00BD0716"/>
    <w:rsid w:val="00BD2C77"/>
    <w:rsid w:val="00BE0EF3"/>
    <w:rsid w:val="00BE4C0B"/>
    <w:rsid w:val="00BF1751"/>
    <w:rsid w:val="00BF2737"/>
    <w:rsid w:val="00BF543F"/>
    <w:rsid w:val="00C40C51"/>
    <w:rsid w:val="00C443D8"/>
    <w:rsid w:val="00C50064"/>
    <w:rsid w:val="00C50B04"/>
    <w:rsid w:val="00C537B4"/>
    <w:rsid w:val="00C648EF"/>
    <w:rsid w:val="00C651C9"/>
    <w:rsid w:val="00C65912"/>
    <w:rsid w:val="00C66B1B"/>
    <w:rsid w:val="00C73120"/>
    <w:rsid w:val="00C73A77"/>
    <w:rsid w:val="00C84C8D"/>
    <w:rsid w:val="00C94637"/>
    <w:rsid w:val="00C947F8"/>
    <w:rsid w:val="00C94BF1"/>
    <w:rsid w:val="00CE62D6"/>
    <w:rsid w:val="00CE7DA9"/>
    <w:rsid w:val="00D0216A"/>
    <w:rsid w:val="00D02CE0"/>
    <w:rsid w:val="00D03ED6"/>
    <w:rsid w:val="00D10A09"/>
    <w:rsid w:val="00D1512E"/>
    <w:rsid w:val="00D21525"/>
    <w:rsid w:val="00D221ED"/>
    <w:rsid w:val="00D23516"/>
    <w:rsid w:val="00D23710"/>
    <w:rsid w:val="00D31646"/>
    <w:rsid w:val="00D367DE"/>
    <w:rsid w:val="00D4093D"/>
    <w:rsid w:val="00D460B9"/>
    <w:rsid w:val="00D53C61"/>
    <w:rsid w:val="00D54372"/>
    <w:rsid w:val="00D61AB3"/>
    <w:rsid w:val="00D77FA5"/>
    <w:rsid w:val="00D80E0F"/>
    <w:rsid w:val="00D83FC1"/>
    <w:rsid w:val="00D84B66"/>
    <w:rsid w:val="00DA3718"/>
    <w:rsid w:val="00DA4F2C"/>
    <w:rsid w:val="00DB69A1"/>
    <w:rsid w:val="00DC7C9F"/>
    <w:rsid w:val="00DD1C71"/>
    <w:rsid w:val="00DE355F"/>
    <w:rsid w:val="00DE3FD2"/>
    <w:rsid w:val="00DF16FB"/>
    <w:rsid w:val="00E00C7C"/>
    <w:rsid w:val="00E07423"/>
    <w:rsid w:val="00E078F6"/>
    <w:rsid w:val="00E15950"/>
    <w:rsid w:val="00E16C30"/>
    <w:rsid w:val="00E23975"/>
    <w:rsid w:val="00E25622"/>
    <w:rsid w:val="00E437FB"/>
    <w:rsid w:val="00E4382D"/>
    <w:rsid w:val="00E517BD"/>
    <w:rsid w:val="00E65921"/>
    <w:rsid w:val="00E70244"/>
    <w:rsid w:val="00E725F1"/>
    <w:rsid w:val="00E767C3"/>
    <w:rsid w:val="00E84400"/>
    <w:rsid w:val="00E9753F"/>
    <w:rsid w:val="00EA1F04"/>
    <w:rsid w:val="00EA3F85"/>
    <w:rsid w:val="00EA64AD"/>
    <w:rsid w:val="00EE3773"/>
    <w:rsid w:val="00EE4292"/>
    <w:rsid w:val="00EF062F"/>
    <w:rsid w:val="00EF296C"/>
    <w:rsid w:val="00EF2E89"/>
    <w:rsid w:val="00F008DC"/>
    <w:rsid w:val="00F060C8"/>
    <w:rsid w:val="00F060D8"/>
    <w:rsid w:val="00F121DE"/>
    <w:rsid w:val="00F17934"/>
    <w:rsid w:val="00F2478D"/>
    <w:rsid w:val="00F26875"/>
    <w:rsid w:val="00F37E2E"/>
    <w:rsid w:val="00F43236"/>
    <w:rsid w:val="00F448CF"/>
    <w:rsid w:val="00F45692"/>
    <w:rsid w:val="00F63A8F"/>
    <w:rsid w:val="00F67562"/>
    <w:rsid w:val="00F70E1E"/>
    <w:rsid w:val="00F71F7E"/>
    <w:rsid w:val="00F723D3"/>
    <w:rsid w:val="00F76617"/>
    <w:rsid w:val="00F8277F"/>
    <w:rsid w:val="00F837B1"/>
    <w:rsid w:val="00F83B68"/>
    <w:rsid w:val="00F9501C"/>
    <w:rsid w:val="00FA533E"/>
    <w:rsid w:val="00FA7B08"/>
    <w:rsid w:val="00FB593C"/>
    <w:rsid w:val="00FB73D0"/>
    <w:rsid w:val="00FB79D8"/>
    <w:rsid w:val="00FC07BA"/>
    <w:rsid w:val="00FC1005"/>
    <w:rsid w:val="00FC4238"/>
    <w:rsid w:val="00FC57DA"/>
    <w:rsid w:val="00FD4BFD"/>
    <w:rsid w:val="00FE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461D2"/>
  <w15:docId w15:val="{34C6CE56-9AFC-45DD-B7A0-FA019F4CB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9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1491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64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C649A"/>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824EC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24ECC"/>
    <w:rPr>
      <w:rFonts w:asciiTheme="majorHAnsi" w:eastAsiaTheme="majorEastAsia" w:hAnsiTheme="majorHAnsi" w:cstheme="majorBidi"/>
      <w:i/>
      <w:iCs/>
      <w:color w:val="4F81BD" w:themeColor="accent1"/>
      <w:spacing w:val="15"/>
      <w:sz w:val="24"/>
      <w:szCs w:val="24"/>
    </w:rPr>
  </w:style>
  <w:style w:type="character" w:customStyle="1" w:styleId="Heading1Char">
    <w:name w:val="Heading 1 Char"/>
    <w:basedOn w:val="DefaultParagraphFont"/>
    <w:link w:val="Heading1"/>
    <w:uiPriority w:val="9"/>
    <w:rsid w:val="0001491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14913"/>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014913"/>
    <w:pPr>
      <w:ind w:left="720"/>
      <w:contextualSpacing/>
    </w:pPr>
  </w:style>
  <w:style w:type="character" w:styleId="Hyperlink">
    <w:name w:val="Hyperlink"/>
    <w:basedOn w:val="DefaultParagraphFont"/>
    <w:uiPriority w:val="99"/>
    <w:unhideWhenUsed/>
    <w:rsid w:val="0031106F"/>
    <w:rPr>
      <w:color w:val="0000FF" w:themeColor="hyperlink"/>
      <w:u w:val="single"/>
    </w:rPr>
  </w:style>
  <w:style w:type="paragraph" w:styleId="Header">
    <w:name w:val="header"/>
    <w:basedOn w:val="Normal"/>
    <w:link w:val="HeaderChar"/>
    <w:uiPriority w:val="99"/>
    <w:unhideWhenUsed/>
    <w:rsid w:val="00FB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73D0"/>
  </w:style>
  <w:style w:type="paragraph" w:styleId="Footer">
    <w:name w:val="footer"/>
    <w:basedOn w:val="Normal"/>
    <w:link w:val="FooterChar"/>
    <w:uiPriority w:val="99"/>
    <w:unhideWhenUsed/>
    <w:rsid w:val="00FB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73D0"/>
  </w:style>
  <w:style w:type="paragraph" w:styleId="BalloonText">
    <w:name w:val="Balloon Text"/>
    <w:basedOn w:val="Normal"/>
    <w:link w:val="BalloonTextChar"/>
    <w:uiPriority w:val="99"/>
    <w:semiHidden/>
    <w:unhideWhenUsed/>
    <w:rsid w:val="002347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7A7"/>
    <w:rPr>
      <w:rFonts w:ascii="Segoe UI" w:hAnsi="Segoe UI" w:cs="Segoe UI"/>
      <w:sz w:val="18"/>
      <w:szCs w:val="18"/>
    </w:rPr>
  </w:style>
  <w:style w:type="character" w:customStyle="1" w:styleId="UnresolvedMention1">
    <w:name w:val="Unresolved Mention1"/>
    <w:basedOn w:val="DefaultParagraphFont"/>
    <w:uiPriority w:val="99"/>
    <w:semiHidden/>
    <w:unhideWhenUsed/>
    <w:rsid w:val="00B34D6F"/>
    <w:rPr>
      <w:color w:val="605E5C"/>
      <w:shd w:val="clear" w:color="auto" w:fill="E1DFDD"/>
    </w:rPr>
  </w:style>
  <w:style w:type="paragraph" w:styleId="NoSpacing">
    <w:name w:val="No Spacing"/>
    <w:uiPriority w:val="1"/>
    <w:qFormat/>
    <w:rsid w:val="00D21525"/>
    <w:pPr>
      <w:spacing w:after="0" w:line="240" w:lineRule="auto"/>
    </w:pPr>
  </w:style>
  <w:style w:type="character" w:styleId="UnresolvedMention">
    <w:name w:val="Unresolved Mention"/>
    <w:basedOn w:val="DefaultParagraphFont"/>
    <w:uiPriority w:val="99"/>
    <w:semiHidden/>
    <w:unhideWhenUsed/>
    <w:rsid w:val="003D4E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63801">
      <w:bodyDiv w:val="1"/>
      <w:marLeft w:val="0"/>
      <w:marRight w:val="0"/>
      <w:marTop w:val="0"/>
      <w:marBottom w:val="0"/>
      <w:divBdr>
        <w:top w:val="none" w:sz="0" w:space="0" w:color="auto"/>
        <w:left w:val="none" w:sz="0" w:space="0" w:color="auto"/>
        <w:bottom w:val="none" w:sz="0" w:space="0" w:color="auto"/>
        <w:right w:val="none" w:sz="0" w:space="0" w:color="auto"/>
      </w:divBdr>
    </w:div>
    <w:div w:id="97919341">
      <w:bodyDiv w:val="1"/>
      <w:marLeft w:val="0"/>
      <w:marRight w:val="0"/>
      <w:marTop w:val="0"/>
      <w:marBottom w:val="0"/>
      <w:divBdr>
        <w:top w:val="none" w:sz="0" w:space="0" w:color="auto"/>
        <w:left w:val="none" w:sz="0" w:space="0" w:color="auto"/>
        <w:bottom w:val="none" w:sz="0" w:space="0" w:color="auto"/>
        <w:right w:val="none" w:sz="0" w:space="0" w:color="auto"/>
      </w:divBdr>
    </w:div>
    <w:div w:id="257836697">
      <w:bodyDiv w:val="1"/>
      <w:marLeft w:val="0"/>
      <w:marRight w:val="0"/>
      <w:marTop w:val="0"/>
      <w:marBottom w:val="0"/>
      <w:divBdr>
        <w:top w:val="none" w:sz="0" w:space="0" w:color="auto"/>
        <w:left w:val="none" w:sz="0" w:space="0" w:color="auto"/>
        <w:bottom w:val="none" w:sz="0" w:space="0" w:color="auto"/>
        <w:right w:val="none" w:sz="0" w:space="0" w:color="auto"/>
      </w:divBdr>
    </w:div>
    <w:div w:id="335160444">
      <w:bodyDiv w:val="1"/>
      <w:marLeft w:val="0"/>
      <w:marRight w:val="0"/>
      <w:marTop w:val="0"/>
      <w:marBottom w:val="0"/>
      <w:divBdr>
        <w:top w:val="none" w:sz="0" w:space="0" w:color="auto"/>
        <w:left w:val="none" w:sz="0" w:space="0" w:color="auto"/>
        <w:bottom w:val="none" w:sz="0" w:space="0" w:color="auto"/>
        <w:right w:val="none" w:sz="0" w:space="0" w:color="auto"/>
      </w:divBdr>
    </w:div>
    <w:div w:id="393507957">
      <w:bodyDiv w:val="1"/>
      <w:marLeft w:val="0"/>
      <w:marRight w:val="0"/>
      <w:marTop w:val="0"/>
      <w:marBottom w:val="0"/>
      <w:divBdr>
        <w:top w:val="none" w:sz="0" w:space="0" w:color="auto"/>
        <w:left w:val="none" w:sz="0" w:space="0" w:color="auto"/>
        <w:bottom w:val="none" w:sz="0" w:space="0" w:color="auto"/>
        <w:right w:val="none" w:sz="0" w:space="0" w:color="auto"/>
      </w:divBdr>
    </w:div>
    <w:div w:id="400444784">
      <w:bodyDiv w:val="1"/>
      <w:marLeft w:val="0"/>
      <w:marRight w:val="0"/>
      <w:marTop w:val="0"/>
      <w:marBottom w:val="0"/>
      <w:divBdr>
        <w:top w:val="none" w:sz="0" w:space="0" w:color="auto"/>
        <w:left w:val="none" w:sz="0" w:space="0" w:color="auto"/>
        <w:bottom w:val="none" w:sz="0" w:space="0" w:color="auto"/>
        <w:right w:val="none" w:sz="0" w:space="0" w:color="auto"/>
      </w:divBdr>
    </w:div>
    <w:div w:id="401564592">
      <w:bodyDiv w:val="1"/>
      <w:marLeft w:val="0"/>
      <w:marRight w:val="0"/>
      <w:marTop w:val="0"/>
      <w:marBottom w:val="0"/>
      <w:divBdr>
        <w:top w:val="none" w:sz="0" w:space="0" w:color="auto"/>
        <w:left w:val="none" w:sz="0" w:space="0" w:color="auto"/>
        <w:bottom w:val="none" w:sz="0" w:space="0" w:color="auto"/>
        <w:right w:val="none" w:sz="0" w:space="0" w:color="auto"/>
      </w:divBdr>
    </w:div>
    <w:div w:id="402994703">
      <w:bodyDiv w:val="1"/>
      <w:marLeft w:val="0"/>
      <w:marRight w:val="0"/>
      <w:marTop w:val="0"/>
      <w:marBottom w:val="0"/>
      <w:divBdr>
        <w:top w:val="none" w:sz="0" w:space="0" w:color="auto"/>
        <w:left w:val="none" w:sz="0" w:space="0" w:color="auto"/>
        <w:bottom w:val="none" w:sz="0" w:space="0" w:color="auto"/>
        <w:right w:val="none" w:sz="0" w:space="0" w:color="auto"/>
      </w:divBdr>
    </w:div>
    <w:div w:id="638151361">
      <w:bodyDiv w:val="1"/>
      <w:marLeft w:val="0"/>
      <w:marRight w:val="0"/>
      <w:marTop w:val="0"/>
      <w:marBottom w:val="0"/>
      <w:divBdr>
        <w:top w:val="none" w:sz="0" w:space="0" w:color="auto"/>
        <w:left w:val="none" w:sz="0" w:space="0" w:color="auto"/>
        <w:bottom w:val="none" w:sz="0" w:space="0" w:color="auto"/>
        <w:right w:val="none" w:sz="0" w:space="0" w:color="auto"/>
      </w:divBdr>
    </w:div>
    <w:div w:id="646134053">
      <w:bodyDiv w:val="1"/>
      <w:marLeft w:val="0"/>
      <w:marRight w:val="0"/>
      <w:marTop w:val="0"/>
      <w:marBottom w:val="0"/>
      <w:divBdr>
        <w:top w:val="none" w:sz="0" w:space="0" w:color="auto"/>
        <w:left w:val="none" w:sz="0" w:space="0" w:color="auto"/>
        <w:bottom w:val="none" w:sz="0" w:space="0" w:color="auto"/>
        <w:right w:val="none" w:sz="0" w:space="0" w:color="auto"/>
      </w:divBdr>
    </w:div>
    <w:div w:id="751776093">
      <w:bodyDiv w:val="1"/>
      <w:marLeft w:val="0"/>
      <w:marRight w:val="0"/>
      <w:marTop w:val="0"/>
      <w:marBottom w:val="0"/>
      <w:divBdr>
        <w:top w:val="none" w:sz="0" w:space="0" w:color="auto"/>
        <w:left w:val="none" w:sz="0" w:space="0" w:color="auto"/>
        <w:bottom w:val="none" w:sz="0" w:space="0" w:color="auto"/>
        <w:right w:val="none" w:sz="0" w:space="0" w:color="auto"/>
      </w:divBdr>
    </w:div>
    <w:div w:id="825821710">
      <w:bodyDiv w:val="1"/>
      <w:marLeft w:val="0"/>
      <w:marRight w:val="0"/>
      <w:marTop w:val="0"/>
      <w:marBottom w:val="0"/>
      <w:divBdr>
        <w:top w:val="none" w:sz="0" w:space="0" w:color="auto"/>
        <w:left w:val="none" w:sz="0" w:space="0" w:color="auto"/>
        <w:bottom w:val="none" w:sz="0" w:space="0" w:color="auto"/>
        <w:right w:val="none" w:sz="0" w:space="0" w:color="auto"/>
      </w:divBdr>
    </w:div>
    <w:div w:id="873231796">
      <w:bodyDiv w:val="1"/>
      <w:marLeft w:val="0"/>
      <w:marRight w:val="0"/>
      <w:marTop w:val="0"/>
      <w:marBottom w:val="0"/>
      <w:divBdr>
        <w:top w:val="none" w:sz="0" w:space="0" w:color="auto"/>
        <w:left w:val="none" w:sz="0" w:space="0" w:color="auto"/>
        <w:bottom w:val="none" w:sz="0" w:space="0" w:color="auto"/>
        <w:right w:val="none" w:sz="0" w:space="0" w:color="auto"/>
      </w:divBdr>
    </w:div>
    <w:div w:id="954023101">
      <w:bodyDiv w:val="1"/>
      <w:marLeft w:val="0"/>
      <w:marRight w:val="0"/>
      <w:marTop w:val="0"/>
      <w:marBottom w:val="0"/>
      <w:divBdr>
        <w:top w:val="none" w:sz="0" w:space="0" w:color="auto"/>
        <w:left w:val="none" w:sz="0" w:space="0" w:color="auto"/>
        <w:bottom w:val="none" w:sz="0" w:space="0" w:color="auto"/>
        <w:right w:val="none" w:sz="0" w:space="0" w:color="auto"/>
      </w:divBdr>
    </w:div>
    <w:div w:id="977222114">
      <w:bodyDiv w:val="1"/>
      <w:marLeft w:val="0"/>
      <w:marRight w:val="0"/>
      <w:marTop w:val="0"/>
      <w:marBottom w:val="0"/>
      <w:divBdr>
        <w:top w:val="none" w:sz="0" w:space="0" w:color="auto"/>
        <w:left w:val="none" w:sz="0" w:space="0" w:color="auto"/>
        <w:bottom w:val="none" w:sz="0" w:space="0" w:color="auto"/>
        <w:right w:val="none" w:sz="0" w:space="0" w:color="auto"/>
      </w:divBdr>
    </w:div>
    <w:div w:id="998775842">
      <w:bodyDiv w:val="1"/>
      <w:marLeft w:val="0"/>
      <w:marRight w:val="0"/>
      <w:marTop w:val="0"/>
      <w:marBottom w:val="0"/>
      <w:divBdr>
        <w:top w:val="none" w:sz="0" w:space="0" w:color="auto"/>
        <w:left w:val="none" w:sz="0" w:space="0" w:color="auto"/>
        <w:bottom w:val="none" w:sz="0" w:space="0" w:color="auto"/>
        <w:right w:val="none" w:sz="0" w:space="0" w:color="auto"/>
      </w:divBdr>
    </w:div>
    <w:div w:id="1309433982">
      <w:bodyDiv w:val="1"/>
      <w:marLeft w:val="0"/>
      <w:marRight w:val="0"/>
      <w:marTop w:val="0"/>
      <w:marBottom w:val="0"/>
      <w:divBdr>
        <w:top w:val="none" w:sz="0" w:space="0" w:color="auto"/>
        <w:left w:val="none" w:sz="0" w:space="0" w:color="auto"/>
        <w:bottom w:val="none" w:sz="0" w:space="0" w:color="auto"/>
        <w:right w:val="none" w:sz="0" w:space="0" w:color="auto"/>
      </w:divBdr>
    </w:div>
    <w:div w:id="1419251278">
      <w:bodyDiv w:val="1"/>
      <w:marLeft w:val="0"/>
      <w:marRight w:val="0"/>
      <w:marTop w:val="0"/>
      <w:marBottom w:val="0"/>
      <w:divBdr>
        <w:top w:val="none" w:sz="0" w:space="0" w:color="auto"/>
        <w:left w:val="none" w:sz="0" w:space="0" w:color="auto"/>
        <w:bottom w:val="none" w:sz="0" w:space="0" w:color="auto"/>
        <w:right w:val="none" w:sz="0" w:space="0" w:color="auto"/>
      </w:divBdr>
    </w:div>
    <w:div w:id="1507551099">
      <w:bodyDiv w:val="1"/>
      <w:marLeft w:val="0"/>
      <w:marRight w:val="0"/>
      <w:marTop w:val="0"/>
      <w:marBottom w:val="0"/>
      <w:divBdr>
        <w:top w:val="none" w:sz="0" w:space="0" w:color="auto"/>
        <w:left w:val="none" w:sz="0" w:space="0" w:color="auto"/>
        <w:bottom w:val="none" w:sz="0" w:space="0" w:color="auto"/>
        <w:right w:val="none" w:sz="0" w:space="0" w:color="auto"/>
      </w:divBdr>
    </w:div>
    <w:div w:id="1561550373">
      <w:bodyDiv w:val="1"/>
      <w:marLeft w:val="0"/>
      <w:marRight w:val="0"/>
      <w:marTop w:val="0"/>
      <w:marBottom w:val="0"/>
      <w:divBdr>
        <w:top w:val="none" w:sz="0" w:space="0" w:color="auto"/>
        <w:left w:val="none" w:sz="0" w:space="0" w:color="auto"/>
        <w:bottom w:val="none" w:sz="0" w:space="0" w:color="auto"/>
        <w:right w:val="none" w:sz="0" w:space="0" w:color="auto"/>
      </w:divBdr>
    </w:div>
    <w:div w:id="1597978318">
      <w:bodyDiv w:val="1"/>
      <w:marLeft w:val="0"/>
      <w:marRight w:val="0"/>
      <w:marTop w:val="0"/>
      <w:marBottom w:val="0"/>
      <w:divBdr>
        <w:top w:val="none" w:sz="0" w:space="0" w:color="auto"/>
        <w:left w:val="none" w:sz="0" w:space="0" w:color="auto"/>
        <w:bottom w:val="none" w:sz="0" w:space="0" w:color="auto"/>
        <w:right w:val="none" w:sz="0" w:space="0" w:color="auto"/>
      </w:divBdr>
    </w:div>
    <w:div w:id="1788044936">
      <w:bodyDiv w:val="1"/>
      <w:marLeft w:val="0"/>
      <w:marRight w:val="0"/>
      <w:marTop w:val="0"/>
      <w:marBottom w:val="0"/>
      <w:divBdr>
        <w:top w:val="none" w:sz="0" w:space="0" w:color="auto"/>
        <w:left w:val="none" w:sz="0" w:space="0" w:color="auto"/>
        <w:bottom w:val="none" w:sz="0" w:space="0" w:color="auto"/>
        <w:right w:val="none" w:sz="0" w:space="0" w:color="auto"/>
      </w:divBdr>
    </w:div>
    <w:div w:id="1945767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443863706" TargetMode="External"/><Relationship Id="rId13" Type="http://schemas.openxmlformats.org/officeDocument/2006/relationships/hyperlink" Target="mailto:rortiz@dhhs.nv.go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ortiz@dhhs.nv.go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evadaddcouncil.org/legislative-information/" TargetMode="External"/><Relationship Id="rId5" Type="http://schemas.openxmlformats.org/officeDocument/2006/relationships/webSettings" Target="webSettings.xml"/><Relationship Id="rId15" Type="http://schemas.openxmlformats.org/officeDocument/2006/relationships/hyperlink" Target="http://www.nevadaddcouncil.org/" TargetMode="External"/><Relationship Id="rId10" Type="http://schemas.openxmlformats.org/officeDocument/2006/relationships/hyperlink" Target="mailto:rortiz@dhhs.nv.gov" TargetMode="External"/><Relationship Id="rId4" Type="http://schemas.openxmlformats.org/officeDocument/2006/relationships/settings" Target="settings.xml"/><Relationship Id="rId9" Type="http://schemas.openxmlformats.org/officeDocument/2006/relationships/hyperlink" Target="mailto:rortiz@dhhs.nv.gov" TargetMode="External"/><Relationship Id="rId14" Type="http://schemas.openxmlformats.org/officeDocument/2006/relationships/hyperlink" Target="https://notice.nv.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DCD12-58D8-4A7A-9B6F-805E8A47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2102</Words>
  <Characters>11986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Rebecca Ortiz</cp:lastModifiedBy>
  <cp:revision>10</cp:revision>
  <cp:lastPrinted>2025-03-06T20:37:00Z</cp:lastPrinted>
  <dcterms:created xsi:type="dcterms:W3CDTF">2025-02-21T20:24:00Z</dcterms:created>
  <dcterms:modified xsi:type="dcterms:W3CDTF">2025-03-06T20:37:00Z</dcterms:modified>
</cp:coreProperties>
</file>